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156A8" w14:textId="7B3C6E31" w:rsidR="0091790A" w:rsidRDefault="00336B79" w:rsidP="00B74910">
      <w:pPr>
        <w:pStyle w:val="BodyText"/>
        <w:kinsoku w:val="0"/>
        <w:overflowPunct w:val="0"/>
        <w:spacing w:before="50"/>
        <w:ind w:left="1828"/>
        <w:rPr>
          <w:b/>
          <w:bCs/>
          <w:color w:val="C00000"/>
          <w:sz w:val="48"/>
          <w:szCs w:val="48"/>
        </w:rPr>
      </w:pPr>
      <w:r>
        <w:rPr>
          <w:noProof/>
        </w:rPr>
        <mc:AlternateContent>
          <mc:Choice Requires="wpg">
            <w:drawing>
              <wp:anchor distT="0" distB="0" distL="0" distR="0" simplePos="0" relativeHeight="251655680" behindDoc="0" locked="0" layoutInCell="0" allowOverlap="1" wp14:anchorId="1A6C4B9A" wp14:editId="4210027E">
                <wp:simplePos x="0" y="0"/>
                <wp:positionH relativeFrom="page">
                  <wp:posOffset>895985</wp:posOffset>
                </wp:positionH>
                <wp:positionV relativeFrom="paragraph">
                  <wp:posOffset>595630</wp:posOffset>
                </wp:positionV>
                <wp:extent cx="5979795" cy="53340"/>
                <wp:effectExtent l="0" t="0" r="0" b="0"/>
                <wp:wrapTopAndBottom/>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3340"/>
                          <a:chOff x="1411" y="300"/>
                          <a:chExt cx="9417" cy="84"/>
                        </a:xfrm>
                      </wpg:grpSpPr>
                      <wps:wsp>
                        <wps:cNvPr id="14" name="Freeform 3"/>
                        <wps:cNvSpPr>
                          <a:spLocks/>
                        </wps:cNvSpPr>
                        <wps:spPr bwMode="auto">
                          <a:xfrm>
                            <a:off x="1411" y="354"/>
                            <a:ext cx="9416" cy="20"/>
                          </a:xfrm>
                          <a:custGeom>
                            <a:avLst/>
                            <a:gdLst>
                              <a:gd name="T0" fmla="*/ 0 w 9416"/>
                              <a:gd name="T1" fmla="*/ 0 h 20"/>
                              <a:gd name="T2" fmla="*/ 9416 w 9416"/>
                              <a:gd name="T3" fmla="*/ 0 h 20"/>
                            </a:gdLst>
                            <a:ahLst/>
                            <a:cxnLst>
                              <a:cxn ang="0">
                                <a:pos x="T0" y="T1"/>
                              </a:cxn>
                              <a:cxn ang="0">
                                <a:pos x="T2" y="T3"/>
                              </a:cxn>
                            </a:cxnLst>
                            <a:rect l="0" t="0" r="r" b="b"/>
                            <a:pathLst>
                              <a:path w="9416" h="20">
                                <a:moveTo>
                                  <a:pt x="0" y="0"/>
                                </a:moveTo>
                                <a:lnTo>
                                  <a:pt x="9416" y="0"/>
                                </a:lnTo>
                              </a:path>
                            </a:pathLst>
                          </a:custGeom>
                          <a:noFill/>
                          <a:ln w="38100">
                            <a:solidFill>
                              <a:srgbClr val="6224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4"/>
                        <wps:cNvSpPr>
                          <a:spLocks/>
                        </wps:cNvSpPr>
                        <wps:spPr bwMode="auto">
                          <a:xfrm>
                            <a:off x="1411" y="306"/>
                            <a:ext cx="9417" cy="20"/>
                          </a:xfrm>
                          <a:custGeom>
                            <a:avLst/>
                            <a:gdLst>
                              <a:gd name="T0" fmla="*/ 0 w 9417"/>
                              <a:gd name="T1" fmla="*/ 0 h 20"/>
                              <a:gd name="T2" fmla="*/ 9416 w 9417"/>
                              <a:gd name="T3" fmla="*/ 0 h 20"/>
                            </a:gdLst>
                            <a:ahLst/>
                            <a:cxnLst>
                              <a:cxn ang="0">
                                <a:pos x="T0" y="T1"/>
                              </a:cxn>
                              <a:cxn ang="0">
                                <a:pos x="T2" y="T3"/>
                              </a:cxn>
                            </a:cxnLst>
                            <a:rect l="0" t="0" r="r" b="b"/>
                            <a:pathLst>
                              <a:path w="9417" h="20">
                                <a:moveTo>
                                  <a:pt x="0" y="0"/>
                                </a:moveTo>
                                <a:lnTo>
                                  <a:pt x="9416" y="0"/>
                                </a:lnTo>
                              </a:path>
                            </a:pathLst>
                          </a:custGeom>
                          <a:noFill/>
                          <a:ln w="7607">
                            <a:solidFill>
                              <a:srgbClr val="6224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B4F60C" id="Group 2" o:spid="_x0000_s1026" style="position:absolute;margin-left:70.55pt;margin-top:46.9pt;width:470.85pt;height:4.2pt;z-index:251655680;mso-wrap-distance-left:0;mso-wrap-distance-right:0;mso-position-horizontal-relative:page" coordorigin="1411,300" coordsize="9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" o:allowincell="f">
                <v:shape id="Freeform 3" o:spid="_x0000_s1027" style="position:absolute;left:1411;top:354;width:9416;height:20;visibility:visible;mso-wrap-style:square;v-text-anchor:top" coordsize="94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" path="m,l9416,e" filled="f" strokecolor="#622423" strokeweight="3pt">
                  <v:path arrowok="t" o:connecttype="custom" o:connectlocs="0,0;9416,0" o:connectangles="0,0"/>
                </v:shape>
                <v:shape id="Freeform 4" o:spid="_x0000_s1028" style="position:absolute;left:1411;top:306;width:9417;height:20;visibility:visible;mso-wrap-style:square;v-text-anchor:top" coordsize="94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" path="m,l9416,e" filled="f" strokecolor="#622423" strokeweight=".21131mm">
                  <v:path arrowok="t" o:connecttype="custom" o:connectlocs="0,0;9416,0" o:connectangles="0,0"/>
                </v:shape>
                <w10:wrap type="topAndBottom" anchorx="page"/>
              </v:group>
            </w:pict>
          </mc:Fallback>
        </mc:AlternateContent>
      </w:r>
      <w:r w:rsidR="00B74910">
        <w:rPr>
          <w:b/>
          <w:bCs/>
          <w:color w:val="C00000"/>
          <w:sz w:val="48"/>
          <w:szCs w:val="48"/>
        </w:rPr>
        <w:t xml:space="preserve">   </w:t>
      </w:r>
      <w:r w:rsidR="0091790A" w:rsidRPr="00B74910">
        <w:rPr>
          <w:b/>
          <w:bCs/>
          <w:color w:val="C00000"/>
          <w:sz w:val="48"/>
          <w:szCs w:val="48"/>
        </w:rPr>
        <w:t>HCSC General Contracting</w:t>
      </w:r>
    </w:p>
    <w:p w14:paraId="454632E3" w14:textId="77777777" w:rsidR="00B74910" w:rsidRPr="00B74910" w:rsidRDefault="00B74910" w:rsidP="00B74910">
      <w:pPr>
        <w:jc w:val="center"/>
      </w:pPr>
    </w:p>
    <w:p w14:paraId="311B0FB9" w14:textId="77777777" w:rsidR="0091790A" w:rsidRDefault="0091790A">
      <w:pPr>
        <w:pStyle w:val="BodyText"/>
        <w:kinsoku w:val="0"/>
        <w:overflowPunct w:val="0"/>
        <w:spacing w:before="90"/>
        <w:ind w:left="4044"/>
        <w:rPr>
          <w:rFonts w:ascii="Arial" w:hAnsi="Arial" w:cs="Arial"/>
          <w:b/>
          <w:bCs/>
          <w:sz w:val="32"/>
          <w:szCs w:val="32"/>
        </w:rPr>
      </w:pPr>
      <w:r>
        <w:rPr>
          <w:rFonts w:ascii="Arial" w:hAnsi="Arial" w:cs="Arial"/>
          <w:b/>
          <w:bCs/>
          <w:sz w:val="32"/>
          <w:szCs w:val="32"/>
        </w:rPr>
        <w:t>Overview</w:t>
      </w:r>
    </w:p>
    <w:p w14:paraId="7636FD34" w14:textId="7D35BECB" w:rsidR="0091790A" w:rsidRDefault="003C6EB9">
      <w:pPr>
        <w:pStyle w:val="BodyText"/>
        <w:kinsoku w:val="0"/>
        <w:overflowPunct w:val="0"/>
        <w:spacing w:before="280"/>
        <w:ind w:left="220" w:right="210" w:hanging="1"/>
        <w:rPr>
          <w:sz w:val="22"/>
          <w:szCs w:val="22"/>
        </w:rPr>
      </w:pPr>
      <w:r w:rsidRPr="0092637A">
        <w:rPr>
          <w:b/>
          <w:bCs/>
        </w:rPr>
        <w:t xml:space="preserve">Hamilton Consulting Solutions Corporation - </w:t>
      </w:r>
      <w:r w:rsidR="0091790A" w:rsidRPr="0092637A">
        <w:rPr>
          <w:b/>
          <w:bCs/>
        </w:rPr>
        <w:t xml:space="preserve">DBA “HCSC General Contracting” </w:t>
      </w:r>
      <w:r w:rsidR="0091790A" w:rsidRPr="0092637A">
        <w:t>- HCSC has extended its PM and Management Support talents to our division for General Contracting. HCSC also extends its services to supplies. We have agreements and arrangements with multiple lumber yards, concrete facilities, rebar and steel manufacturing as well as paint</w:t>
      </w:r>
      <w:r w:rsidR="00244E02" w:rsidRPr="0092637A">
        <w:t>, carpet, drywall, window</w:t>
      </w:r>
      <w:r w:rsidR="00336B79">
        <w:t xml:space="preserve">, crane </w:t>
      </w:r>
      <w:r w:rsidR="00F55612">
        <w:t>mats, lighting</w:t>
      </w:r>
      <w:r w:rsidR="0091790A" w:rsidRPr="0092637A">
        <w:t xml:space="preserve"> </w:t>
      </w:r>
      <w:bookmarkStart w:id="0" w:name="_GoBack"/>
      <w:bookmarkEnd w:id="0"/>
      <w:r w:rsidR="0091790A" w:rsidRPr="0092637A">
        <w:t>and construction supply companies</w:t>
      </w:r>
      <w:r w:rsidR="0091790A" w:rsidRPr="00F011B0">
        <w:rPr>
          <w:sz w:val="22"/>
          <w:szCs w:val="22"/>
        </w:rPr>
        <w:t>.</w:t>
      </w:r>
    </w:p>
    <w:p w14:paraId="369C9B4B" w14:textId="77777777" w:rsidR="0091790A" w:rsidRDefault="0091790A">
      <w:pPr>
        <w:pStyle w:val="Heading1"/>
        <w:kinsoku w:val="0"/>
        <w:overflowPunct w:val="0"/>
        <w:spacing w:line="275" w:lineRule="exact"/>
        <w:ind w:left="4403" w:right="4329"/>
        <w:jc w:val="center"/>
      </w:pPr>
      <w:r>
        <w:t>Projects</w:t>
      </w:r>
    </w:p>
    <w:tbl>
      <w:tblPr>
        <w:tblW w:w="0" w:type="auto"/>
        <w:tblInd w:w="118" w:type="dxa"/>
        <w:tblLayout w:type="fixed"/>
        <w:tblCellMar>
          <w:left w:w="0" w:type="dxa"/>
          <w:right w:w="0" w:type="dxa"/>
        </w:tblCellMar>
        <w:tblLook w:val="0000" w:firstRow="0" w:lastRow="0" w:firstColumn="0" w:lastColumn="0" w:noHBand="0" w:noVBand="0"/>
      </w:tblPr>
      <w:tblGrid>
        <w:gridCol w:w="3332"/>
        <w:gridCol w:w="6028"/>
      </w:tblGrid>
      <w:tr w:rsidR="0091790A" w:rsidRPr="00D155D5" w14:paraId="64C7CD31" w14:textId="77777777" w:rsidTr="00F011B0">
        <w:trPr>
          <w:trHeight w:val="195"/>
        </w:trPr>
        <w:tc>
          <w:tcPr>
            <w:tcW w:w="3332" w:type="dxa"/>
            <w:tcBorders>
              <w:top w:val="single" w:sz="4" w:space="0" w:color="000000"/>
              <w:left w:val="single" w:sz="4" w:space="0" w:color="000000"/>
              <w:bottom w:val="single" w:sz="4" w:space="0" w:color="000000"/>
              <w:right w:val="single" w:sz="4" w:space="0" w:color="000000"/>
            </w:tcBorders>
            <w:shd w:val="clear" w:color="auto" w:fill="1F4E79"/>
          </w:tcPr>
          <w:p w14:paraId="30FE5933" w14:textId="77777777" w:rsidR="0091790A" w:rsidRPr="00D155D5" w:rsidRDefault="0091790A">
            <w:pPr>
              <w:pStyle w:val="TableParagraph"/>
              <w:kinsoku w:val="0"/>
              <w:overflowPunct w:val="0"/>
              <w:spacing w:before="1" w:line="240" w:lineRule="auto"/>
              <w:ind w:left="0"/>
              <w:rPr>
                <w:rFonts w:ascii="Arial" w:hAnsi="Arial" w:cs="Arial"/>
                <w:b/>
                <w:bCs/>
              </w:rPr>
            </w:pPr>
          </w:p>
          <w:p w14:paraId="28B0C1E9" w14:textId="77777777" w:rsidR="0091790A" w:rsidRPr="00D155D5" w:rsidRDefault="0091790A">
            <w:pPr>
              <w:pStyle w:val="TableParagraph"/>
              <w:kinsoku w:val="0"/>
              <w:overflowPunct w:val="0"/>
              <w:spacing w:before="1" w:line="256" w:lineRule="exact"/>
              <w:ind w:left="446"/>
              <w:rPr>
                <w:rFonts w:ascii="Arial" w:hAnsi="Arial" w:cs="Arial"/>
                <w:b/>
                <w:bCs/>
                <w:color w:val="FFFFFF"/>
              </w:rPr>
            </w:pPr>
            <w:r w:rsidRPr="00D155D5">
              <w:rPr>
                <w:rFonts w:ascii="Arial" w:hAnsi="Arial" w:cs="Arial"/>
                <w:b/>
                <w:bCs/>
                <w:color w:val="FFFFFF"/>
              </w:rPr>
              <w:t>Agency and Location</w:t>
            </w:r>
          </w:p>
        </w:tc>
        <w:tc>
          <w:tcPr>
            <w:tcW w:w="6028" w:type="dxa"/>
            <w:tcBorders>
              <w:top w:val="single" w:sz="4" w:space="0" w:color="000000"/>
              <w:left w:val="single" w:sz="4" w:space="0" w:color="000000"/>
              <w:bottom w:val="single" w:sz="4" w:space="0" w:color="000000"/>
              <w:right w:val="single" w:sz="4" w:space="0" w:color="000000"/>
            </w:tcBorders>
            <w:shd w:val="clear" w:color="auto" w:fill="1F4E79"/>
          </w:tcPr>
          <w:p w14:paraId="200BCCF5" w14:textId="77777777" w:rsidR="0091790A" w:rsidRPr="00D155D5" w:rsidRDefault="0091790A">
            <w:pPr>
              <w:pStyle w:val="TableParagraph"/>
              <w:kinsoku w:val="0"/>
              <w:overflowPunct w:val="0"/>
              <w:spacing w:before="1" w:line="240" w:lineRule="auto"/>
              <w:ind w:left="0"/>
              <w:rPr>
                <w:rFonts w:ascii="Arial" w:hAnsi="Arial" w:cs="Arial"/>
                <w:b/>
                <w:bCs/>
              </w:rPr>
            </w:pPr>
          </w:p>
          <w:p w14:paraId="7FC28727" w14:textId="77777777" w:rsidR="0091790A" w:rsidRPr="00D155D5" w:rsidRDefault="0091790A">
            <w:pPr>
              <w:pStyle w:val="TableParagraph"/>
              <w:kinsoku w:val="0"/>
              <w:overflowPunct w:val="0"/>
              <w:spacing w:before="1" w:line="256" w:lineRule="exact"/>
              <w:ind w:left="2332" w:right="2324"/>
              <w:jc w:val="center"/>
              <w:rPr>
                <w:rFonts w:ascii="Arial" w:hAnsi="Arial" w:cs="Arial"/>
                <w:b/>
                <w:bCs/>
                <w:color w:val="FFFFFF"/>
              </w:rPr>
            </w:pPr>
            <w:r w:rsidRPr="00D155D5">
              <w:rPr>
                <w:rFonts w:ascii="Arial" w:hAnsi="Arial" w:cs="Arial"/>
                <w:b/>
                <w:bCs/>
                <w:color w:val="FFFFFF"/>
              </w:rPr>
              <w:t>Description</w:t>
            </w:r>
          </w:p>
        </w:tc>
      </w:tr>
      <w:tr w:rsidR="0091790A" w:rsidRPr="00D155D5" w14:paraId="30B3733D" w14:textId="77777777">
        <w:trPr>
          <w:trHeight w:val="558"/>
        </w:trPr>
        <w:tc>
          <w:tcPr>
            <w:tcW w:w="3332" w:type="dxa"/>
            <w:tcBorders>
              <w:top w:val="single" w:sz="4" w:space="0" w:color="000000"/>
              <w:left w:val="single" w:sz="4" w:space="0" w:color="000000"/>
              <w:bottom w:val="single" w:sz="4" w:space="0" w:color="000000"/>
              <w:right w:val="single" w:sz="4" w:space="0" w:color="000000"/>
            </w:tcBorders>
          </w:tcPr>
          <w:p w14:paraId="6017AB8A" w14:textId="77777777" w:rsidR="0091790A" w:rsidRPr="00D155D5" w:rsidRDefault="0091790A">
            <w:pPr>
              <w:pStyle w:val="TableParagraph"/>
              <w:kinsoku w:val="0"/>
              <w:overflowPunct w:val="0"/>
              <w:spacing w:before="9" w:line="240" w:lineRule="auto"/>
              <w:ind w:left="0"/>
              <w:rPr>
                <w:rFonts w:ascii="Arial" w:hAnsi="Arial" w:cs="Arial"/>
                <w:b/>
                <w:bCs/>
              </w:rPr>
            </w:pPr>
          </w:p>
          <w:p w14:paraId="071CA5B4" w14:textId="77777777" w:rsidR="0091790A" w:rsidRPr="00D155D5" w:rsidRDefault="0091790A">
            <w:pPr>
              <w:pStyle w:val="TableParagraph"/>
              <w:kinsoku w:val="0"/>
              <w:overflowPunct w:val="0"/>
              <w:spacing w:line="252" w:lineRule="exact"/>
              <w:rPr>
                <w:sz w:val="22"/>
                <w:szCs w:val="22"/>
              </w:rPr>
            </w:pPr>
            <w:r w:rsidRPr="00D155D5">
              <w:rPr>
                <w:sz w:val="22"/>
                <w:szCs w:val="22"/>
              </w:rPr>
              <w:t>VDOT-Crozet</w:t>
            </w:r>
          </w:p>
        </w:tc>
        <w:tc>
          <w:tcPr>
            <w:tcW w:w="6028" w:type="dxa"/>
            <w:tcBorders>
              <w:top w:val="single" w:sz="4" w:space="0" w:color="000000"/>
              <w:left w:val="single" w:sz="4" w:space="0" w:color="000000"/>
              <w:bottom w:val="single" w:sz="4" w:space="0" w:color="000000"/>
              <w:right w:val="single" w:sz="4" w:space="0" w:color="000000"/>
            </w:tcBorders>
          </w:tcPr>
          <w:p w14:paraId="710D9253" w14:textId="77777777" w:rsidR="0091790A" w:rsidRPr="00D155D5" w:rsidRDefault="0091790A">
            <w:pPr>
              <w:pStyle w:val="TableParagraph"/>
              <w:kinsoku w:val="0"/>
              <w:overflowPunct w:val="0"/>
              <w:spacing w:before="12" w:line="268" w:lineRule="exact"/>
              <w:ind w:right="263"/>
              <w:rPr>
                <w:sz w:val="22"/>
                <w:szCs w:val="22"/>
              </w:rPr>
            </w:pPr>
            <w:r w:rsidRPr="00D155D5">
              <w:rPr>
                <w:sz w:val="22"/>
                <w:szCs w:val="22"/>
              </w:rPr>
              <w:t>Virginia Route 240 - Provided Milling, Paving and Installation of Rumble Strips</w:t>
            </w:r>
          </w:p>
        </w:tc>
      </w:tr>
      <w:tr w:rsidR="0091790A" w:rsidRPr="00D155D5" w14:paraId="244BA3AE" w14:textId="77777777">
        <w:trPr>
          <w:trHeight w:val="569"/>
        </w:trPr>
        <w:tc>
          <w:tcPr>
            <w:tcW w:w="3332" w:type="dxa"/>
            <w:tcBorders>
              <w:top w:val="single" w:sz="4" w:space="0" w:color="000000"/>
              <w:left w:val="single" w:sz="4" w:space="0" w:color="000000"/>
              <w:bottom w:val="single" w:sz="4" w:space="0" w:color="000000"/>
              <w:right w:val="single" w:sz="4" w:space="0" w:color="000000"/>
            </w:tcBorders>
          </w:tcPr>
          <w:p w14:paraId="6F58B304" w14:textId="77777777" w:rsidR="0091790A" w:rsidRPr="00D155D5" w:rsidRDefault="0091790A">
            <w:pPr>
              <w:pStyle w:val="TableParagraph"/>
              <w:kinsoku w:val="0"/>
              <w:overflowPunct w:val="0"/>
              <w:spacing w:before="10" w:line="240" w:lineRule="auto"/>
              <w:ind w:left="0"/>
              <w:rPr>
                <w:rFonts w:ascii="Arial" w:hAnsi="Arial" w:cs="Arial"/>
                <w:b/>
                <w:bCs/>
                <w:sz w:val="25"/>
                <w:szCs w:val="25"/>
              </w:rPr>
            </w:pPr>
          </w:p>
          <w:p w14:paraId="38D881B6" w14:textId="77777777" w:rsidR="0091790A" w:rsidRPr="00D155D5" w:rsidRDefault="0091790A">
            <w:pPr>
              <w:pStyle w:val="TableParagraph"/>
              <w:kinsoku w:val="0"/>
              <w:overflowPunct w:val="0"/>
              <w:spacing w:line="252" w:lineRule="exact"/>
              <w:rPr>
                <w:sz w:val="22"/>
                <w:szCs w:val="22"/>
              </w:rPr>
            </w:pPr>
            <w:r w:rsidRPr="00D155D5">
              <w:rPr>
                <w:sz w:val="22"/>
                <w:szCs w:val="22"/>
              </w:rPr>
              <w:t>Fairfax County</w:t>
            </w:r>
          </w:p>
        </w:tc>
        <w:tc>
          <w:tcPr>
            <w:tcW w:w="6028" w:type="dxa"/>
            <w:tcBorders>
              <w:top w:val="single" w:sz="4" w:space="0" w:color="000000"/>
              <w:left w:val="single" w:sz="4" w:space="0" w:color="000000"/>
              <w:bottom w:val="single" w:sz="4" w:space="0" w:color="000000"/>
              <w:right w:val="single" w:sz="4" w:space="0" w:color="000000"/>
            </w:tcBorders>
          </w:tcPr>
          <w:p w14:paraId="64F4F443" w14:textId="77777777" w:rsidR="0091790A" w:rsidRPr="00D155D5" w:rsidRDefault="0091790A">
            <w:pPr>
              <w:pStyle w:val="TableParagraph"/>
              <w:kinsoku w:val="0"/>
              <w:overflowPunct w:val="0"/>
              <w:spacing w:before="24" w:line="268" w:lineRule="exact"/>
              <w:ind w:right="263"/>
              <w:rPr>
                <w:sz w:val="22"/>
                <w:szCs w:val="22"/>
              </w:rPr>
            </w:pPr>
            <w:r w:rsidRPr="00D155D5">
              <w:rPr>
                <w:sz w:val="22"/>
                <w:szCs w:val="22"/>
              </w:rPr>
              <w:t>Constructed and Installed Large Salt Logic Fabric Shelter on Concrete Pad; Installed Venting and Lights</w:t>
            </w:r>
          </w:p>
        </w:tc>
      </w:tr>
      <w:tr w:rsidR="0091790A" w:rsidRPr="00D155D5" w14:paraId="7728BA40" w14:textId="77777777">
        <w:trPr>
          <w:trHeight w:val="534"/>
        </w:trPr>
        <w:tc>
          <w:tcPr>
            <w:tcW w:w="3332" w:type="dxa"/>
            <w:tcBorders>
              <w:top w:val="single" w:sz="4" w:space="0" w:color="000000"/>
              <w:left w:val="single" w:sz="4" w:space="0" w:color="000000"/>
              <w:bottom w:val="single" w:sz="4" w:space="0" w:color="000000"/>
              <w:right w:val="single" w:sz="4" w:space="0" w:color="000000"/>
            </w:tcBorders>
          </w:tcPr>
          <w:p w14:paraId="04D30EED" w14:textId="77777777" w:rsidR="0091790A" w:rsidRPr="00D155D5" w:rsidRDefault="0091790A">
            <w:pPr>
              <w:pStyle w:val="TableParagraph"/>
              <w:kinsoku w:val="0"/>
              <w:overflowPunct w:val="0"/>
              <w:spacing w:line="266" w:lineRule="exact"/>
              <w:rPr>
                <w:sz w:val="22"/>
                <w:szCs w:val="22"/>
              </w:rPr>
            </w:pPr>
            <w:r w:rsidRPr="00D155D5">
              <w:rPr>
                <w:sz w:val="22"/>
                <w:szCs w:val="22"/>
              </w:rPr>
              <w:t>State Contract- City of Newport</w:t>
            </w:r>
          </w:p>
          <w:p w14:paraId="2FF03CDE" w14:textId="77777777" w:rsidR="0091790A" w:rsidRPr="00D155D5" w:rsidRDefault="0091790A">
            <w:pPr>
              <w:pStyle w:val="TableParagraph"/>
              <w:kinsoku w:val="0"/>
              <w:overflowPunct w:val="0"/>
              <w:rPr>
                <w:sz w:val="22"/>
                <w:szCs w:val="22"/>
              </w:rPr>
            </w:pPr>
            <w:r w:rsidRPr="00D155D5">
              <w:rPr>
                <w:sz w:val="22"/>
                <w:szCs w:val="22"/>
              </w:rPr>
              <w:t>News</w:t>
            </w:r>
          </w:p>
        </w:tc>
        <w:tc>
          <w:tcPr>
            <w:tcW w:w="6028" w:type="dxa"/>
            <w:tcBorders>
              <w:top w:val="single" w:sz="4" w:space="0" w:color="000000"/>
              <w:left w:val="single" w:sz="4" w:space="0" w:color="000000"/>
              <w:bottom w:val="single" w:sz="4" w:space="0" w:color="000000"/>
              <w:right w:val="single" w:sz="4" w:space="0" w:color="000000"/>
            </w:tcBorders>
          </w:tcPr>
          <w:p w14:paraId="2E5BCEEA" w14:textId="77777777" w:rsidR="0091790A" w:rsidRPr="00D155D5" w:rsidRDefault="0091790A">
            <w:pPr>
              <w:pStyle w:val="TableParagraph"/>
              <w:kinsoku w:val="0"/>
              <w:overflowPunct w:val="0"/>
              <w:spacing w:line="266" w:lineRule="exact"/>
              <w:rPr>
                <w:sz w:val="22"/>
                <w:szCs w:val="22"/>
              </w:rPr>
            </w:pPr>
            <w:r w:rsidRPr="00D155D5">
              <w:rPr>
                <w:sz w:val="22"/>
                <w:szCs w:val="22"/>
              </w:rPr>
              <w:t>Fall Paving Schedule - Demolished Highway Wall and Installed</w:t>
            </w:r>
          </w:p>
          <w:p w14:paraId="131DBEAD" w14:textId="77777777" w:rsidR="0091790A" w:rsidRPr="00D155D5" w:rsidRDefault="0091790A">
            <w:pPr>
              <w:pStyle w:val="TableParagraph"/>
              <w:kinsoku w:val="0"/>
              <w:overflowPunct w:val="0"/>
              <w:rPr>
                <w:sz w:val="22"/>
                <w:szCs w:val="22"/>
              </w:rPr>
            </w:pPr>
            <w:r w:rsidRPr="00D155D5">
              <w:rPr>
                <w:sz w:val="22"/>
                <w:szCs w:val="22"/>
              </w:rPr>
              <w:t>New Posts and Sound Wall along Denbigh Blvd</w:t>
            </w:r>
          </w:p>
        </w:tc>
      </w:tr>
      <w:tr w:rsidR="0091790A" w:rsidRPr="00D155D5" w14:paraId="2503F422" w14:textId="77777777">
        <w:trPr>
          <w:trHeight w:val="1073"/>
        </w:trPr>
        <w:tc>
          <w:tcPr>
            <w:tcW w:w="3332" w:type="dxa"/>
            <w:tcBorders>
              <w:top w:val="single" w:sz="4" w:space="0" w:color="000000"/>
              <w:left w:val="single" w:sz="4" w:space="0" w:color="000000"/>
              <w:bottom w:val="single" w:sz="4" w:space="0" w:color="000000"/>
              <w:right w:val="single" w:sz="4" w:space="0" w:color="000000"/>
            </w:tcBorders>
          </w:tcPr>
          <w:p w14:paraId="707E2D6C" w14:textId="77777777" w:rsidR="0091790A" w:rsidRPr="00D155D5" w:rsidRDefault="0091790A">
            <w:pPr>
              <w:pStyle w:val="TableParagraph"/>
              <w:kinsoku w:val="0"/>
              <w:overflowPunct w:val="0"/>
              <w:spacing w:line="240" w:lineRule="auto"/>
              <w:ind w:left="0"/>
              <w:rPr>
                <w:rFonts w:ascii="Arial" w:hAnsi="Arial" w:cs="Arial"/>
                <w:b/>
                <w:bCs/>
                <w:sz w:val="22"/>
                <w:szCs w:val="22"/>
              </w:rPr>
            </w:pPr>
          </w:p>
          <w:p w14:paraId="33A171F6" w14:textId="77777777" w:rsidR="0091790A" w:rsidRPr="00D155D5" w:rsidRDefault="0091790A">
            <w:pPr>
              <w:pStyle w:val="TableParagraph"/>
              <w:kinsoku w:val="0"/>
              <w:overflowPunct w:val="0"/>
              <w:spacing w:line="240" w:lineRule="auto"/>
              <w:ind w:left="0"/>
              <w:rPr>
                <w:rFonts w:ascii="Arial" w:hAnsi="Arial" w:cs="Arial"/>
                <w:b/>
                <w:bCs/>
                <w:sz w:val="22"/>
                <w:szCs w:val="22"/>
              </w:rPr>
            </w:pPr>
          </w:p>
          <w:p w14:paraId="539DA93B" w14:textId="77777777" w:rsidR="0091790A" w:rsidRPr="00D155D5" w:rsidRDefault="0091790A">
            <w:pPr>
              <w:pStyle w:val="TableParagraph"/>
              <w:kinsoku w:val="0"/>
              <w:overflowPunct w:val="0"/>
              <w:spacing w:line="240" w:lineRule="auto"/>
              <w:ind w:left="0"/>
              <w:rPr>
                <w:rFonts w:ascii="Arial" w:hAnsi="Arial" w:cs="Arial"/>
                <w:b/>
                <w:bCs/>
                <w:sz w:val="26"/>
                <w:szCs w:val="26"/>
              </w:rPr>
            </w:pPr>
          </w:p>
          <w:p w14:paraId="6272257B" w14:textId="77777777" w:rsidR="0091790A" w:rsidRPr="00D155D5" w:rsidRDefault="0091790A">
            <w:pPr>
              <w:pStyle w:val="TableParagraph"/>
              <w:kinsoku w:val="0"/>
              <w:overflowPunct w:val="0"/>
              <w:rPr>
                <w:sz w:val="22"/>
                <w:szCs w:val="22"/>
              </w:rPr>
            </w:pPr>
            <w:r w:rsidRPr="00D155D5">
              <w:rPr>
                <w:sz w:val="22"/>
                <w:szCs w:val="22"/>
              </w:rPr>
              <w:t>City of Virginia Beach</w:t>
            </w:r>
          </w:p>
        </w:tc>
        <w:tc>
          <w:tcPr>
            <w:tcW w:w="6028" w:type="dxa"/>
            <w:tcBorders>
              <w:top w:val="single" w:sz="4" w:space="0" w:color="000000"/>
              <w:left w:val="single" w:sz="4" w:space="0" w:color="000000"/>
              <w:bottom w:val="single" w:sz="4" w:space="0" w:color="000000"/>
              <w:right w:val="single" w:sz="4" w:space="0" w:color="000000"/>
            </w:tcBorders>
          </w:tcPr>
          <w:p w14:paraId="5014D2D9" w14:textId="77777777" w:rsidR="0091790A" w:rsidRPr="00D155D5" w:rsidRDefault="0091790A">
            <w:pPr>
              <w:pStyle w:val="TableParagraph"/>
              <w:kinsoku w:val="0"/>
              <w:overflowPunct w:val="0"/>
              <w:spacing w:before="1" w:line="240" w:lineRule="auto"/>
              <w:ind w:right="263"/>
              <w:rPr>
                <w:sz w:val="22"/>
                <w:szCs w:val="22"/>
              </w:rPr>
            </w:pPr>
            <w:r w:rsidRPr="00D155D5">
              <w:rPr>
                <w:sz w:val="22"/>
                <w:szCs w:val="22"/>
              </w:rPr>
              <w:t>Remodeling for Phase III of the Pendleton Building – Project consisted of Demolition of area to reconstruct entry area, constructed a new conference room, paint, electrical,</w:t>
            </w:r>
          </w:p>
          <w:p w14:paraId="49E9AFA4" w14:textId="77777777" w:rsidR="0091790A" w:rsidRPr="00D155D5" w:rsidRDefault="0091790A">
            <w:pPr>
              <w:pStyle w:val="TableParagraph"/>
              <w:kinsoku w:val="0"/>
              <w:overflowPunct w:val="0"/>
              <w:spacing w:line="247" w:lineRule="exact"/>
              <w:rPr>
                <w:sz w:val="22"/>
                <w:szCs w:val="22"/>
              </w:rPr>
            </w:pPr>
            <w:r w:rsidRPr="00D155D5">
              <w:rPr>
                <w:sz w:val="22"/>
                <w:szCs w:val="22"/>
              </w:rPr>
              <w:t>woodwork, plaster and flooring</w:t>
            </w:r>
          </w:p>
        </w:tc>
      </w:tr>
      <w:tr w:rsidR="0091790A" w:rsidRPr="00D155D5" w14:paraId="6EE2746F" w14:textId="77777777">
        <w:trPr>
          <w:trHeight w:val="334"/>
        </w:trPr>
        <w:tc>
          <w:tcPr>
            <w:tcW w:w="3332" w:type="dxa"/>
            <w:tcBorders>
              <w:top w:val="single" w:sz="4" w:space="0" w:color="000000"/>
              <w:left w:val="single" w:sz="4" w:space="0" w:color="000000"/>
              <w:bottom w:val="single" w:sz="4" w:space="0" w:color="000000"/>
              <w:right w:val="single" w:sz="4" w:space="0" w:color="000000"/>
            </w:tcBorders>
          </w:tcPr>
          <w:p w14:paraId="23B96FC1" w14:textId="77777777" w:rsidR="0091790A" w:rsidRPr="00D155D5" w:rsidRDefault="0091790A">
            <w:pPr>
              <w:pStyle w:val="TableParagraph"/>
              <w:kinsoku w:val="0"/>
              <w:overflowPunct w:val="0"/>
              <w:spacing w:before="65"/>
              <w:rPr>
                <w:sz w:val="22"/>
                <w:szCs w:val="22"/>
              </w:rPr>
            </w:pPr>
            <w:r w:rsidRPr="00D155D5">
              <w:rPr>
                <w:sz w:val="22"/>
                <w:szCs w:val="22"/>
              </w:rPr>
              <w:t>VDOT-State of VA</w:t>
            </w:r>
          </w:p>
        </w:tc>
        <w:tc>
          <w:tcPr>
            <w:tcW w:w="6028" w:type="dxa"/>
            <w:tcBorders>
              <w:top w:val="single" w:sz="4" w:space="0" w:color="000000"/>
              <w:left w:val="single" w:sz="4" w:space="0" w:color="000000"/>
              <w:bottom w:val="single" w:sz="4" w:space="0" w:color="000000"/>
              <w:right w:val="single" w:sz="4" w:space="0" w:color="000000"/>
            </w:tcBorders>
          </w:tcPr>
          <w:p w14:paraId="1C0109D2" w14:textId="77777777" w:rsidR="0091790A" w:rsidRPr="00D155D5" w:rsidRDefault="0091790A">
            <w:pPr>
              <w:pStyle w:val="TableParagraph"/>
              <w:kinsoku w:val="0"/>
              <w:overflowPunct w:val="0"/>
              <w:spacing w:before="65"/>
              <w:rPr>
                <w:sz w:val="22"/>
                <w:szCs w:val="22"/>
              </w:rPr>
            </w:pPr>
            <w:r w:rsidRPr="00D155D5">
              <w:rPr>
                <w:sz w:val="22"/>
                <w:szCs w:val="22"/>
              </w:rPr>
              <w:t>Supplied Rebar for Bridge Construction</w:t>
            </w:r>
          </w:p>
        </w:tc>
      </w:tr>
      <w:tr w:rsidR="0091790A" w:rsidRPr="00D155D5" w14:paraId="199EA53A" w14:textId="77777777">
        <w:trPr>
          <w:trHeight w:val="537"/>
        </w:trPr>
        <w:tc>
          <w:tcPr>
            <w:tcW w:w="3332" w:type="dxa"/>
            <w:tcBorders>
              <w:top w:val="single" w:sz="4" w:space="0" w:color="000000"/>
              <w:left w:val="single" w:sz="4" w:space="0" w:color="000000"/>
              <w:bottom w:val="single" w:sz="4" w:space="0" w:color="000000"/>
              <w:right w:val="single" w:sz="4" w:space="0" w:color="000000"/>
            </w:tcBorders>
          </w:tcPr>
          <w:p w14:paraId="0099BA8B" w14:textId="77777777" w:rsidR="0091790A" w:rsidRPr="00D155D5" w:rsidRDefault="0091790A">
            <w:pPr>
              <w:pStyle w:val="TableParagraph"/>
              <w:kinsoku w:val="0"/>
              <w:overflowPunct w:val="0"/>
              <w:spacing w:before="5" w:line="240" w:lineRule="auto"/>
              <w:ind w:left="0"/>
              <w:rPr>
                <w:rFonts w:ascii="Arial" w:hAnsi="Arial" w:cs="Arial"/>
                <w:b/>
                <w:bCs/>
                <w:sz w:val="23"/>
                <w:szCs w:val="23"/>
              </w:rPr>
            </w:pPr>
          </w:p>
          <w:p w14:paraId="24960F7C" w14:textId="77777777" w:rsidR="0091790A" w:rsidRPr="00D155D5" w:rsidRDefault="0091790A">
            <w:pPr>
              <w:pStyle w:val="TableParagraph"/>
              <w:kinsoku w:val="0"/>
              <w:overflowPunct w:val="0"/>
              <w:rPr>
                <w:sz w:val="22"/>
                <w:szCs w:val="22"/>
              </w:rPr>
            </w:pPr>
            <w:r w:rsidRPr="00D155D5">
              <w:rPr>
                <w:sz w:val="22"/>
                <w:szCs w:val="22"/>
              </w:rPr>
              <w:t>Dept of Corrections</w:t>
            </w:r>
          </w:p>
        </w:tc>
        <w:tc>
          <w:tcPr>
            <w:tcW w:w="6028" w:type="dxa"/>
            <w:tcBorders>
              <w:top w:val="single" w:sz="4" w:space="0" w:color="000000"/>
              <w:left w:val="single" w:sz="4" w:space="0" w:color="000000"/>
              <w:bottom w:val="single" w:sz="4" w:space="0" w:color="000000"/>
              <w:right w:val="single" w:sz="4" w:space="0" w:color="000000"/>
            </w:tcBorders>
          </w:tcPr>
          <w:p w14:paraId="2BDCC93D" w14:textId="77777777" w:rsidR="0091790A" w:rsidRPr="00D155D5" w:rsidRDefault="0091790A">
            <w:pPr>
              <w:pStyle w:val="TableParagraph"/>
              <w:kinsoku w:val="0"/>
              <w:overflowPunct w:val="0"/>
              <w:spacing w:line="266" w:lineRule="exact"/>
              <w:rPr>
                <w:sz w:val="22"/>
                <w:szCs w:val="22"/>
              </w:rPr>
            </w:pPr>
            <w:r w:rsidRPr="00D155D5">
              <w:rPr>
                <w:sz w:val="22"/>
                <w:szCs w:val="22"/>
              </w:rPr>
              <w:t>Supplied Welded Wire Galvanized Mesh Sheets for Highway</w:t>
            </w:r>
          </w:p>
          <w:p w14:paraId="5020E930" w14:textId="77777777" w:rsidR="0091790A" w:rsidRPr="00D155D5" w:rsidRDefault="0091790A">
            <w:pPr>
              <w:pStyle w:val="TableParagraph"/>
              <w:kinsoku w:val="0"/>
              <w:overflowPunct w:val="0"/>
              <w:spacing w:before="3"/>
              <w:rPr>
                <w:sz w:val="22"/>
                <w:szCs w:val="22"/>
              </w:rPr>
            </w:pPr>
            <w:r w:rsidRPr="00D155D5">
              <w:rPr>
                <w:sz w:val="22"/>
                <w:szCs w:val="22"/>
              </w:rPr>
              <w:t>Construction</w:t>
            </w:r>
          </w:p>
        </w:tc>
      </w:tr>
      <w:tr w:rsidR="0091790A" w:rsidRPr="00D155D5" w14:paraId="10E7BA36" w14:textId="77777777">
        <w:trPr>
          <w:trHeight w:val="301"/>
        </w:trPr>
        <w:tc>
          <w:tcPr>
            <w:tcW w:w="3332" w:type="dxa"/>
            <w:tcBorders>
              <w:top w:val="single" w:sz="4" w:space="0" w:color="000000"/>
              <w:left w:val="single" w:sz="4" w:space="0" w:color="000000"/>
              <w:bottom w:val="single" w:sz="4" w:space="0" w:color="000000"/>
              <w:right w:val="single" w:sz="4" w:space="0" w:color="000000"/>
            </w:tcBorders>
          </w:tcPr>
          <w:p w14:paraId="76356880" w14:textId="77777777" w:rsidR="0091790A" w:rsidRPr="00D155D5" w:rsidRDefault="0091790A">
            <w:pPr>
              <w:pStyle w:val="TableParagraph"/>
              <w:kinsoku w:val="0"/>
              <w:overflowPunct w:val="0"/>
              <w:spacing w:before="33"/>
              <w:rPr>
                <w:sz w:val="22"/>
                <w:szCs w:val="22"/>
              </w:rPr>
            </w:pPr>
            <w:r w:rsidRPr="00D155D5">
              <w:rPr>
                <w:sz w:val="22"/>
                <w:szCs w:val="22"/>
              </w:rPr>
              <w:t>St Brides Correctional Facility</w:t>
            </w:r>
          </w:p>
        </w:tc>
        <w:tc>
          <w:tcPr>
            <w:tcW w:w="6028" w:type="dxa"/>
            <w:tcBorders>
              <w:top w:val="single" w:sz="4" w:space="0" w:color="000000"/>
              <w:left w:val="single" w:sz="4" w:space="0" w:color="000000"/>
              <w:bottom w:val="single" w:sz="4" w:space="0" w:color="000000"/>
              <w:right w:val="single" w:sz="4" w:space="0" w:color="000000"/>
            </w:tcBorders>
          </w:tcPr>
          <w:p w14:paraId="79F6ECCF" w14:textId="77777777" w:rsidR="0091790A" w:rsidRPr="00D155D5" w:rsidRDefault="0091790A">
            <w:pPr>
              <w:pStyle w:val="TableParagraph"/>
              <w:kinsoku w:val="0"/>
              <w:overflowPunct w:val="0"/>
              <w:spacing w:before="33"/>
              <w:rPr>
                <w:sz w:val="22"/>
                <w:szCs w:val="22"/>
              </w:rPr>
            </w:pPr>
            <w:r w:rsidRPr="00D155D5">
              <w:rPr>
                <w:sz w:val="22"/>
                <w:szCs w:val="22"/>
              </w:rPr>
              <w:t>Supply Concrete to St. Brides Correctional Facility</w:t>
            </w:r>
          </w:p>
        </w:tc>
      </w:tr>
      <w:tr w:rsidR="0091790A" w:rsidRPr="00D155D5" w14:paraId="2759D10A" w14:textId="77777777">
        <w:trPr>
          <w:trHeight w:val="302"/>
        </w:trPr>
        <w:tc>
          <w:tcPr>
            <w:tcW w:w="3332" w:type="dxa"/>
            <w:tcBorders>
              <w:top w:val="single" w:sz="4" w:space="0" w:color="000000"/>
              <w:left w:val="single" w:sz="4" w:space="0" w:color="000000"/>
              <w:bottom w:val="single" w:sz="4" w:space="0" w:color="000000"/>
              <w:right w:val="single" w:sz="4" w:space="0" w:color="000000"/>
            </w:tcBorders>
          </w:tcPr>
          <w:p w14:paraId="24DF6A95" w14:textId="77777777" w:rsidR="0091790A" w:rsidRPr="00D155D5" w:rsidRDefault="0091790A">
            <w:pPr>
              <w:pStyle w:val="TableParagraph"/>
              <w:kinsoku w:val="0"/>
              <w:overflowPunct w:val="0"/>
              <w:spacing w:before="33"/>
              <w:rPr>
                <w:sz w:val="22"/>
                <w:szCs w:val="22"/>
              </w:rPr>
            </w:pPr>
            <w:r w:rsidRPr="00D155D5">
              <w:rPr>
                <w:sz w:val="22"/>
                <w:szCs w:val="22"/>
              </w:rPr>
              <w:t>VDO-Charlotte County</w:t>
            </w:r>
          </w:p>
        </w:tc>
        <w:tc>
          <w:tcPr>
            <w:tcW w:w="6028" w:type="dxa"/>
            <w:tcBorders>
              <w:top w:val="single" w:sz="4" w:space="0" w:color="000000"/>
              <w:left w:val="single" w:sz="4" w:space="0" w:color="000000"/>
              <w:bottom w:val="single" w:sz="4" w:space="0" w:color="000000"/>
              <w:right w:val="single" w:sz="4" w:space="0" w:color="000000"/>
            </w:tcBorders>
          </w:tcPr>
          <w:p w14:paraId="2A089C1D" w14:textId="77777777" w:rsidR="0091790A" w:rsidRPr="00D155D5" w:rsidRDefault="0091790A">
            <w:pPr>
              <w:pStyle w:val="TableParagraph"/>
              <w:kinsoku w:val="0"/>
              <w:overflowPunct w:val="0"/>
              <w:spacing w:before="33"/>
              <w:rPr>
                <w:sz w:val="22"/>
                <w:szCs w:val="22"/>
              </w:rPr>
            </w:pPr>
            <w:r w:rsidRPr="00D155D5">
              <w:rPr>
                <w:sz w:val="22"/>
                <w:szCs w:val="22"/>
              </w:rPr>
              <w:t>Supplied Rebar for Highway Construction</w:t>
            </w:r>
          </w:p>
        </w:tc>
      </w:tr>
      <w:tr w:rsidR="0091790A" w:rsidRPr="00D155D5" w14:paraId="4EB9CF62" w14:textId="77777777">
        <w:trPr>
          <w:trHeight w:val="306"/>
        </w:trPr>
        <w:tc>
          <w:tcPr>
            <w:tcW w:w="3332" w:type="dxa"/>
            <w:tcBorders>
              <w:top w:val="single" w:sz="4" w:space="0" w:color="000000"/>
              <w:left w:val="single" w:sz="4" w:space="0" w:color="000000"/>
              <w:bottom w:val="single" w:sz="4" w:space="0" w:color="000000"/>
              <w:right w:val="single" w:sz="4" w:space="0" w:color="000000"/>
            </w:tcBorders>
          </w:tcPr>
          <w:p w14:paraId="3BB53191" w14:textId="77777777" w:rsidR="0091790A" w:rsidRPr="00D155D5" w:rsidRDefault="0091790A">
            <w:pPr>
              <w:pStyle w:val="TableParagraph"/>
              <w:kinsoku w:val="0"/>
              <w:overflowPunct w:val="0"/>
              <w:spacing w:before="37"/>
              <w:rPr>
                <w:sz w:val="22"/>
                <w:szCs w:val="22"/>
              </w:rPr>
            </w:pPr>
            <w:r w:rsidRPr="00D155D5">
              <w:rPr>
                <w:sz w:val="22"/>
                <w:szCs w:val="22"/>
              </w:rPr>
              <w:t>VDOT-Tappahannock County</w:t>
            </w:r>
          </w:p>
        </w:tc>
        <w:tc>
          <w:tcPr>
            <w:tcW w:w="6028" w:type="dxa"/>
            <w:tcBorders>
              <w:top w:val="single" w:sz="4" w:space="0" w:color="000000"/>
              <w:left w:val="single" w:sz="4" w:space="0" w:color="000000"/>
              <w:bottom w:val="single" w:sz="4" w:space="0" w:color="000000"/>
              <w:right w:val="single" w:sz="4" w:space="0" w:color="000000"/>
            </w:tcBorders>
          </w:tcPr>
          <w:p w14:paraId="313B65B6" w14:textId="77777777" w:rsidR="0091790A" w:rsidRPr="00D155D5" w:rsidRDefault="0091790A">
            <w:pPr>
              <w:pStyle w:val="TableParagraph"/>
              <w:kinsoku w:val="0"/>
              <w:overflowPunct w:val="0"/>
              <w:spacing w:before="37"/>
              <w:rPr>
                <w:sz w:val="22"/>
                <w:szCs w:val="22"/>
              </w:rPr>
            </w:pPr>
            <w:r w:rsidRPr="00D155D5">
              <w:rPr>
                <w:sz w:val="22"/>
                <w:szCs w:val="22"/>
              </w:rPr>
              <w:t>Supplied Concrete Pilings for reconstruction of Bridge</w:t>
            </w:r>
          </w:p>
        </w:tc>
      </w:tr>
      <w:tr w:rsidR="0091790A" w:rsidRPr="00D155D5" w14:paraId="7BBA2420" w14:textId="77777777">
        <w:trPr>
          <w:trHeight w:val="298"/>
        </w:trPr>
        <w:tc>
          <w:tcPr>
            <w:tcW w:w="3332" w:type="dxa"/>
            <w:tcBorders>
              <w:top w:val="single" w:sz="4" w:space="0" w:color="000000"/>
              <w:left w:val="single" w:sz="4" w:space="0" w:color="000000"/>
              <w:bottom w:val="single" w:sz="4" w:space="0" w:color="000000"/>
              <w:right w:val="single" w:sz="4" w:space="0" w:color="000000"/>
            </w:tcBorders>
          </w:tcPr>
          <w:p w14:paraId="4955BB64" w14:textId="77777777" w:rsidR="0091790A" w:rsidRPr="00D155D5" w:rsidRDefault="0091790A">
            <w:pPr>
              <w:pStyle w:val="TableParagraph"/>
              <w:kinsoku w:val="0"/>
              <w:overflowPunct w:val="0"/>
              <w:spacing w:before="29"/>
              <w:rPr>
                <w:sz w:val="22"/>
                <w:szCs w:val="22"/>
              </w:rPr>
            </w:pPr>
            <w:r w:rsidRPr="00D155D5">
              <w:rPr>
                <w:sz w:val="22"/>
                <w:szCs w:val="22"/>
              </w:rPr>
              <w:t>VDOT-Campbell County</w:t>
            </w:r>
          </w:p>
        </w:tc>
        <w:tc>
          <w:tcPr>
            <w:tcW w:w="6028" w:type="dxa"/>
            <w:tcBorders>
              <w:top w:val="single" w:sz="4" w:space="0" w:color="000000"/>
              <w:left w:val="single" w:sz="4" w:space="0" w:color="000000"/>
              <w:bottom w:val="single" w:sz="4" w:space="0" w:color="000000"/>
              <w:right w:val="single" w:sz="4" w:space="0" w:color="000000"/>
            </w:tcBorders>
          </w:tcPr>
          <w:p w14:paraId="7902CE88" w14:textId="77777777" w:rsidR="0091790A" w:rsidRPr="00D155D5" w:rsidRDefault="0091790A">
            <w:pPr>
              <w:pStyle w:val="TableParagraph"/>
              <w:kinsoku w:val="0"/>
              <w:overflowPunct w:val="0"/>
              <w:spacing w:before="29"/>
              <w:rPr>
                <w:sz w:val="22"/>
                <w:szCs w:val="22"/>
              </w:rPr>
            </w:pPr>
            <w:r w:rsidRPr="00D155D5">
              <w:rPr>
                <w:sz w:val="22"/>
                <w:szCs w:val="22"/>
              </w:rPr>
              <w:t>Supplied Rt. 701 Campbell County Rebar for Bridge Construction</w:t>
            </w:r>
          </w:p>
        </w:tc>
      </w:tr>
      <w:tr w:rsidR="0091790A" w:rsidRPr="00D155D5" w14:paraId="13B6F425" w14:textId="77777777">
        <w:trPr>
          <w:trHeight w:val="537"/>
        </w:trPr>
        <w:tc>
          <w:tcPr>
            <w:tcW w:w="3332" w:type="dxa"/>
            <w:tcBorders>
              <w:top w:val="single" w:sz="4" w:space="0" w:color="000000"/>
              <w:left w:val="single" w:sz="4" w:space="0" w:color="000000"/>
              <w:bottom w:val="single" w:sz="4" w:space="0" w:color="000000"/>
              <w:right w:val="single" w:sz="4" w:space="0" w:color="000000"/>
            </w:tcBorders>
          </w:tcPr>
          <w:p w14:paraId="2F08CF0B" w14:textId="77777777" w:rsidR="0091790A" w:rsidRPr="00D155D5" w:rsidRDefault="0091790A">
            <w:pPr>
              <w:pStyle w:val="TableParagraph"/>
              <w:kinsoku w:val="0"/>
              <w:overflowPunct w:val="0"/>
              <w:spacing w:before="5" w:line="240" w:lineRule="auto"/>
              <w:ind w:left="0"/>
              <w:rPr>
                <w:rFonts w:ascii="Arial" w:hAnsi="Arial" w:cs="Arial"/>
                <w:b/>
                <w:bCs/>
                <w:sz w:val="23"/>
                <w:szCs w:val="23"/>
              </w:rPr>
            </w:pPr>
          </w:p>
          <w:p w14:paraId="7FFBB6BA" w14:textId="77777777" w:rsidR="0091790A" w:rsidRPr="00D155D5" w:rsidRDefault="0091790A">
            <w:pPr>
              <w:pStyle w:val="TableParagraph"/>
              <w:kinsoku w:val="0"/>
              <w:overflowPunct w:val="0"/>
              <w:rPr>
                <w:sz w:val="22"/>
                <w:szCs w:val="22"/>
              </w:rPr>
            </w:pPr>
            <w:r w:rsidRPr="00D155D5">
              <w:rPr>
                <w:sz w:val="22"/>
                <w:szCs w:val="22"/>
              </w:rPr>
              <w:t>VDOT Woodford County</w:t>
            </w:r>
          </w:p>
        </w:tc>
        <w:tc>
          <w:tcPr>
            <w:tcW w:w="6028" w:type="dxa"/>
            <w:tcBorders>
              <w:top w:val="single" w:sz="4" w:space="0" w:color="000000"/>
              <w:left w:val="single" w:sz="4" w:space="0" w:color="000000"/>
              <w:bottom w:val="single" w:sz="4" w:space="0" w:color="000000"/>
              <w:right w:val="single" w:sz="4" w:space="0" w:color="000000"/>
            </w:tcBorders>
          </w:tcPr>
          <w:p w14:paraId="769E06B0" w14:textId="77777777" w:rsidR="0091790A" w:rsidRPr="00D155D5" w:rsidRDefault="0091790A">
            <w:pPr>
              <w:pStyle w:val="TableParagraph"/>
              <w:kinsoku w:val="0"/>
              <w:overflowPunct w:val="0"/>
              <w:spacing w:before="1" w:line="268" w:lineRule="exact"/>
              <w:rPr>
                <w:sz w:val="22"/>
                <w:szCs w:val="22"/>
              </w:rPr>
            </w:pPr>
            <w:r w:rsidRPr="00D155D5">
              <w:rPr>
                <w:sz w:val="22"/>
                <w:szCs w:val="22"/>
              </w:rPr>
              <w:t>Supplied Woodford County Rebar and Lumber for Road</w:t>
            </w:r>
          </w:p>
          <w:p w14:paraId="2773775D" w14:textId="77777777" w:rsidR="0091790A" w:rsidRPr="00D155D5" w:rsidRDefault="0091790A">
            <w:pPr>
              <w:pStyle w:val="TableParagraph"/>
              <w:kinsoku w:val="0"/>
              <w:overflowPunct w:val="0"/>
              <w:rPr>
                <w:sz w:val="22"/>
                <w:szCs w:val="22"/>
              </w:rPr>
            </w:pPr>
            <w:r w:rsidRPr="00D155D5">
              <w:rPr>
                <w:sz w:val="22"/>
                <w:szCs w:val="22"/>
              </w:rPr>
              <w:t>Construction</w:t>
            </w:r>
          </w:p>
        </w:tc>
      </w:tr>
      <w:tr w:rsidR="003C6EB9" w:rsidRPr="00D155D5" w14:paraId="2EA86631" w14:textId="77777777" w:rsidTr="00F011B0">
        <w:trPr>
          <w:trHeight w:val="312"/>
        </w:trPr>
        <w:tc>
          <w:tcPr>
            <w:tcW w:w="3332" w:type="dxa"/>
            <w:tcBorders>
              <w:top w:val="single" w:sz="4" w:space="0" w:color="000000"/>
              <w:left w:val="single" w:sz="4" w:space="0" w:color="000000"/>
              <w:bottom w:val="single" w:sz="4" w:space="0" w:color="000000"/>
              <w:right w:val="single" w:sz="4" w:space="0" w:color="000000"/>
            </w:tcBorders>
          </w:tcPr>
          <w:p w14:paraId="6CC0DC3F" w14:textId="77777777" w:rsidR="003C6EB9" w:rsidRPr="00D155D5" w:rsidRDefault="003C6EB9">
            <w:pPr>
              <w:pStyle w:val="TableParagraph"/>
              <w:kinsoku w:val="0"/>
              <w:overflowPunct w:val="0"/>
              <w:spacing w:before="5" w:line="240" w:lineRule="auto"/>
              <w:ind w:left="0"/>
              <w:rPr>
                <w:bCs/>
                <w:sz w:val="23"/>
                <w:szCs w:val="23"/>
              </w:rPr>
            </w:pPr>
            <w:r w:rsidRPr="00D155D5">
              <w:rPr>
                <w:b/>
                <w:bCs/>
                <w:sz w:val="23"/>
                <w:szCs w:val="23"/>
              </w:rPr>
              <w:t xml:space="preserve">  </w:t>
            </w:r>
            <w:r w:rsidRPr="00D155D5">
              <w:rPr>
                <w:bCs/>
                <w:sz w:val="23"/>
                <w:szCs w:val="23"/>
              </w:rPr>
              <w:t>U.S. Army</w:t>
            </w:r>
          </w:p>
        </w:tc>
        <w:tc>
          <w:tcPr>
            <w:tcW w:w="6028" w:type="dxa"/>
            <w:tcBorders>
              <w:top w:val="single" w:sz="4" w:space="0" w:color="000000"/>
              <w:left w:val="single" w:sz="4" w:space="0" w:color="000000"/>
              <w:bottom w:val="single" w:sz="4" w:space="0" w:color="000000"/>
              <w:right w:val="single" w:sz="4" w:space="0" w:color="000000"/>
            </w:tcBorders>
          </w:tcPr>
          <w:p w14:paraId="3DCE4E8E" w14:textId="77777777" w:rsidR="003C6EB9" w:rsidRPr="00D155D5" w:rsidRDefault="003C6EB9">
            <w:pPr>
              <w:pStyle w:val="TableParagraph"/>
              <w:kinsoku w:val="0"/>
              <w:overflowPunct w:val="0"/>
              <w:spacing w:before="1" w:line="268" w:lineRule="exact"/>
              <w:rPr>
                <w:sz w:val="22"/>
                <w:szCs w:val="22"/>
              </w:rPr>
            </w:pPr>
            <w:r w:rsidRPr="00D155D5">
              <w:rPr>
                <w:sz w:val="22"/>
                <w:szCs w:val="22"/>
              </w:rPr>
              <w:t>B</w:t>
            </w:r>
            <w:r w:rsidR="00F011B0" w:rsidRPr="00D155D5">
              <w:rPr>
                <w:sz w:val="22"/>
                <w:szCs w:val="22"/>
              </w:rPr>
              <w:t>PA</w:t>
            </w:r>
            <w:r w:rsidRPr="00D155D5">
              <w:rPr>
                <w:sz w:val="22"/>
                <w:szCs w:val="22"/>
              </w:rPr>
              <w:t xml:space="preserve"> - 5-year contract – 2018 – 20</w:t>
            </w:r>
            <w:r w:rsidR="00AF4539" w:rsidRPr="00D155D5">
              <w:rPr>
                <w:sz w:val="22"/>
                <w:szCs w:val="22"/>
              </w:rPr>
              <w:t>23</w:t>
            </w:r>
            <w:r w:rsidRPr="00D155D5">
              <w:rPr>
                <w:sz w:val="22"/>
                <w:szCs w:val="22"/>
              </w:rPr>
              <w:t xml:space="preserve"> for delivery of Lumber</w:t>
            </w:r>
          </w:p>
        </w:tc>
      </w:tr>
      <w:tr w:rsidR="0091790A" w:rsidRPr="00D155D5" w14:paraId="710BAA17" w14:textId="77777777" w:rsidTr="003C6EB9">
        <w:trPr>
          <w:trHeight w:val="519"/>
        </w:trPr>
        <w:tc>
          <w:tcPr>
            <w:tcW w:w="3332" w:type="dxa"/>
            <w:tcBorders>
              <w:top w:val="single" w:sz="4" w:space="0" w:color="000000"/>
              <w:left w:val="single" w:sz="4" w:space="0" w:color="000000"/>
              <w:bottom w:val="single" w:sz="4" w:space="0" w:color="000000"/>
              <w:right w:val="single" w:sz="4" w:space="0" w:color="000000"/>
            </w:tcBorders>
          </w:tcPr>
          <w:p w14:paraId="0D654005" w14:textId="77777777" w:rsidR="0091790A" w:rsidRPr="00D155D5" w:rsidRDefault="0091790A">
            <w:pPr>
              <w:pStyle w:val="TableParagraph"/>
              <w:kinsoku w:val="0"/>
              <w:overflowPunct w:val="0"/>
              <w:spacing w:line="244" w:lineRule="exact"/>
              <w:rPr>
                <w:sz w:val="22"/>
                <w:szCs w:val="22"/>
              </w:rPr>
            </w:pPr>
            <w:r w:rsidRPr="00D155D5">
              <w:rPr>
                <w:sz w:val="22"/>
                <w:szCs w:val="22"/>
              </w:rPr>
              <w:t>Christopher Newport University</w:t>
            </w:r>
          </w:p>
        </w:tc>
        <w:tc>
          <w:tcPr>
            <w:tcW w:w="6028" w:type="dxa"/>
            <w:tcBorders>
              <w:top w:val="single" w:sz="4" w:space="0" w:color="000000"/>
              <w:left w:val="single" w:sz="4" w:space="0" w:color="000000"/>
              <w:bottom w:val="single" w:sz="4" w:space="0" w:color="000000"/>
              <w:right w:val="single" w:sz="4" w:space="0" w:color="000000"/>
            </w:tcBorders>
          </w:tcPr>
          <w:p w14:paraId="0055A79C" w14:textId="77777777" w:rsidR="0091790A" w:rsidRPr="00D155D5" w:rsidRDefault="0091790A" w:rsidP="003C6EB9">
            <w:pPr>
              <w:pStyle w:val="TableParagraph"/>
              <w:kinsoku w:val="0"/>
              <w:overflowPunct w:val="0"/>
              <w:spacing w:line="242" w:lineRule="auto"/>
              <w:ind w:right="605"/>
              <w:rPr>
                <w:sz w:val="22"/>
                <w:szCs w:val="22"/>
              </w:rPr>
            </w:pPr>
            <w:r w:rsidRPr="00D155D5">
              <w:rPr>
                <w:sz w:val="22"/>
                <w:szCs w:val="22"/>
              </w:rPr>
              <w:t>Multiple deliveries for various type of wood and supplies in support of their theatrical departmen</w:t>
            </w:r>
            <w:r w:rsidR="003C6EB9" w:rsidRPr="00D155D5">
              <w:rPr>
                <w:sz w:val="22"/>
                <w:szCs w:val="22"/>
              </w:rPr>
              <w:t>t.</w:t>
            </w:r>
          </w:p>
        </w:tc>
      </w:tr>
    </w:tbl>
    <w:p w14:paraId="67892AD1" w14:textId="77777777" w:rsidR="00F011B0" w:rsidRDefault="00B40486" w:rsidP="00B40486">
      <w:pPr>
        <w:pStyle w:val="BodyText"/>
        <w:kinsoku w:val="0"/>
        <w:overflowPunct w:val="0"/>
        <w:spacing w:before="1"/>
        <w:rPr>
          <w:rFonts w:ascii="Arial" w:hAnsi="Arial" w:cs="Arial"/>
          <w:b/>
          <w:bCs/>
        </w:rPr>
      </w:pPr>
      <w:r>
        <w:rPr>
          <w:rFonts w:ascii="Arial" w:hAnsi="Arial" w:cs="Arial"/>
          <w:b/>
          <w:bCs/>
        </w:rPr>
        <w:t xml:space="preserve">                         </w:t>
      </w:r>
    </w:p>
    <w:p w14:paraId="143C82E6" w14:textId="77777777" w:rsidR="0091790A" w:rsidRDefault="00B40486" w:rsidP="00F011B0">
      <w:pPr>
        <w:pStyle w:val="BodyText"/>
        <w:kinsoku w:val="0"/>
        <w:overflowPunct w:val="0"/>
        <w:spacing w:before="1"/>
        <w:ind w:left="720" w:firstLine="720"/>
        <w:rPr>
          <w:rFonts w:ascii="Arial" w:hAnsi="Arial" w:cs="Arial"/>
          <w:b/>
          <w:bCs/>
        </w:rPr>
      </w:pPr>
      <w:r>
        <w:rPr>
          <w:rFonts w:ascii="Arial" w:hAnsi="Arial" w:cs="Arial"/>
          <w:b/>
          <w:bCs/>
        </w:rPr>
        <w:t xml:space="preserve"> </w:t>
      </w:r>
      <w:r w:rsidR="0091790A">
        <w:rPr>
          <w:rFonts w:ascii="Arial" w:hAnsi="Arial" w:cs="Arial"/>
          <w:b/>
          <w:bCs/>
        </w:rPr>
        <w:t>Customers</w:t>
      </w:r>
      <w:r>
        <w:rPr>
          <w:rFonts w:ascii="Arial" w:hAnsi="Arial" w:cs="Arial"/>
          <w:b/>
          <w:bCs/>
        </w:rPr>
        <w:t xml:space="preserve">                                                       NAIC Codes</w:t>
      </w:r>
    </w:p>
    <w:p w14:paraId="70766567" w14:textId="6C09519F" w:rsidR="00B40486" w:rsidRDefault="00336B79" w:rsidP="00B40486">
      <w:pPr>
        <w:spacing w:after="120"/>
        <w:rPr>
          <w:rFonts w:ascii="Times New Roman" w:hAnsi="Times New Roman" w:cs="Times New Roman"/>
          <w:sz w:val="24"/>
          <w:szCs w:val="24"/>
        </w:rPr>
      </w:pPr>
      <w:r>
        <w:rPr>
          <w:noProof/>
        </w:rPr>
        <mc:AlternateContent>
          <mc:Choice Requires="wps">
            <w:drawing>
              <wp:anchor distT="0" distB="0" distL="114300" distR="114300" simplePos="0" relativeHeight="251658752" behindDoc="0" locked="0" layoutInCell="1" allowOverlap="1" wp14:anchorId="479D14E2" wp14:editId="229FEB0F">
                <wp:simplePos x="0" y="0"/>
                <wp:positionH relativeFrom="column">
                  <wp:posOffset>139700</wp:posOffset>
                </wp:positionH>
                <wp:positionV relativeFrom="paragraph">
                  <wp:posOffset>156845</wp:posOffset>
                </wp:positionV>
                <wp:extent cx="2842260" cy="662940"/>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662940"/>
                        </a:xfrm>
                        <a:prstGeom prst="rect">
                          <a:avLst/>
                        </a:prstGeom>
                        <a:solidFill>
                          <a:srgbClr val="FFFFFF"/>
                        </a:solidFill>
                        <a:ln w="9525">
                          <a:solidFill>
                            <a:srgbClr val="000000"/>
                          </a:solidFill>
                          <a:miter lim="800000"/>
                          <a:headEnd/>
                          <a:tailEnd/>
                        </a:ln>
                      </wps:spPr>
                      <wps:txbx>
                        <w:txbxContent>
                          <w:p w14:paraId="67E41ED3" w14:textId="683D4E50" w:rsidR="00B40486" w:rsidRDefault="00336B79" w:rsidP="00B40486">
                            <w:pPr>
                              <w:spacing w:after="120"/>
                              <w:rPr>
                                <w:rFonts w:ascii="Times New Roman" w:hAnsi="Times New Roman" w:cs="Times New Roman"/>
                                <w:sz w:val="24"/>
                                <w:szCs w:val="24"/>
                              </w:rPr>
                            </w:pPr>
                            <w:r>
                              <w:rPr>
                                <w:rFonts w:ascii="Arial" w:hAnsi="Arial" w:cs="Arial"/>
                                <w:noProof/>
                                <w:sz w:val="20"/>
                                <w:szCs w:val="20"/>
                              </w:rPr>
                              <w:drawing>
                                <wp:inline distT="0" distB="0" distL="0" distR="0" wp14:anchorId="1855AB8D" wp14:editId="30848DB6">
                                  <wp:extent cx="533400" cy="541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54102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123"/>
                                <w:sz w:val="20"/>
                                <w:szCs w:val="20"/>
                              </w:rPr>
                              <w:drawing>
                                <wp:inline distT="0" distB="0" distL="0" distR="0" wp14:anchorId="29A2FF17" wp14:editId="1C0A6B80">
                                  <wp:extent cx="548640" cy="548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67"/>
                                <w:position w:val="1"/>
                                <w:sz w:val="20"/>
                                <w:szCs w:val="20"/>
                              </w:rPr>
                              <w:drawing>
                                <wp:inline distT="0" distB="0" distL="0" distR="0" wp14:anchorId="6D20D80A" wp14:editId="27642541">
                                  <wp:extent cx="502920" cy="502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69"/>
                                <w:sz w:val="20"/>
                                <w:szCs w:val="20"/>
                              </w:rPr>
                              <w:drawing>
                                <wp:inline distT="0" distB="0" distL="0" distR="0" wp14:anchorId="200CEACD" wp14:editId="6CE10430">
                                  <wp:extent cx="525780" cy="5257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r w:rsidR="00F011B0">
                              <w:rPr>
                                <w:rFonts w:ascii="Arial" w:hAnsi="Arial" w:cs="Arial"/>
                                <w:spacing w:val="69"/>
                                <w:sz w:val="20"/>
                                <w:szCs w:val="20"/>
                              </w:rPr>
                              <w:tab/>
                            </w:r>
                          </w:p>
                          <w:p w14:paraId="357F7BB7" w14:textId="77777777" w:rsidR="00B40486" w:rsidRDefault="00B404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D14E2" id="_x0000_t202" coordsize="21600,21600" o:spt="202" path="m,l,21600r21600,l21600,xe">
                <v:stroke joinstyle="miter"/>
                <v:path gradientshapeok="t" o:connecttype="rect"/>
              </v:shapetype>
              <v:shape id="Text Box 5" o:spid="_x0000_s1026" type="#_x0000_t202" style="position:absolute;margin-left:11pt;margin-top:12.35pt;width:223.8pt;height:52.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">
                <v:textbox>
                  <w:txbxContent>
                    <w:p w14:paraId="67E41ED3" w14:textId="683D4E50" w:rsidR="00B40486" w:rsidRDefault="00336B79" w:rsidP="00B40486">
                      <w:pPr>
                        <w:spacing w:after="120"/>
                        <w:rPr>
                          <w:rFonts w:ascii="Times New Roman" w:hAnsi="Times New Roman" w:cs="Times New Roman"/>
                          <w:sz w:val="24"/>
                          <w:szCs w:val="24"/>
                        </w:rPr>
                      </w:pPr>
                      <w:r>
                        <w:rPr>
                          <w:rFonts w:ascii="Arial" w:hAnsi="Arial" w:cs="Arial"/>
                          <w:noProof/>
                          <w:sz w:val="20"/>
                          <w:szCs w:val="20"/>
                        </w:rPr>
                        <w:drawing>
                          <wp:inline distT="0" distB="0" distL="0" distR="0" wp14:anchorId="1855AB8D" wp14:editId="30848DB6">
                            <wp:extent cx="533400" cy="541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54102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123"/>
                          <w:sz w:val="20"/>
                          <w:szCs w:val="20"/>
                        </w:rPr>
                        <w:drawing>
                          <wp:inline distT="0" distB="0" distL="0" distR="0" wp14:anchorId="29A2FF17" wp14:editId="1C0A6B80">
                            <wp:extent cx="548640" cy="548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67"/>
                          <w:position w:val="1"/>
                          <w:sz w:val="20"/>
                          <w:szCs w:val="20"/>
                        </w:rPr>
                        <w:drawing>
                          <wp:inline distT="0" distB="0" distL="0" distR="0" wp14:anchorId="6D20D80A" wp14:editId="27642541">
                            <wp:extent cx="502920" cy="502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r w:rsidR="00B40486">
                        <w:rPr>
                          <w:rFonts w:ascii="Arial" w:hAnsi="Arial" w:cs="Arial"/>
                          <w:sz w:val="20"/>
                          <w:szCs w:val="20"/>
                        </w:rPr>
                        <w:t xml:space="preserve">     </w:t>
                      </w:r>
                      <w:r>
                        <w:rPr>
                          <w:rFonts w:ascii="Arial" w:hAnsi="Arial" w:cs="Arial"/>
                          <w:noProof/>
                          <w:spacing w:val="69"/>
                          <w:sz w:val="20"/>
                          <w:szCs w:val="20"/>
                        </w:rPr>
                        <w:drawing>
                          <wp:inline distT="0" distB="0" distL="0" distR="0" wp14:anchorId="200CEACD" wp14:editId="6CE10430">
                            <wp:extent cx="525780" cy="5257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r w:rsidR="00F011B0">
                        <w:rPr>
                          <w:rFonts w:ascii="Arial" w:hAnsi="Arial" w:cs="Arial"/>
                          <w:spacing w:val="69"/>
                          <w:sz w:val="20"/>
                          <w:szCs w:val="20"/>
                        </w:rPr>
                        <w:tab/>
                      </w:r>
                    </w:p>
                    <w:p w14:paraId="357F7BB7" w14:textId="77777777" w:rsidR="00B40486" w:rsidRDefault="00B40486"/>
                  </w:txbxContent>
                </v:textbox>
              </v:shape>
            </w:pict>
          </mc:Fallback>
        </mc:AlternateContent>
      </w:r>
      <w:r w:rsidR="00B40486">
        <w:rPr>
          <w:rFonts w:ascii="Arial" w:hAnsi="Arial" w:cs="Arial"/>
          <w:b/>
          <w:bCs/>
        </w:rPr>
        <w:tab/>
      </w:r>
      <w:r w:rsidR="00B40486">
        <w:rPr>
          <w:rFonts w:ascii="Arial" w:hAnsi="Arial" w:cs="Arial"/>
          <w:b/>
          <w:bCs/>
        </w:rPr>
        <w:tab/>
      </w:r>
      <w:r w:rsidR="00B40486">
        <w:rPr>
          <w:rFonts w:ascii="Arial" w:hAnsi="Arial" w:cs="Arial"/>
          <w:b/>
          <w:bCs/>
        </w:rPr>
        <w:tab/>
      </w:r>
      <w:r w:rsidR="00B40486">
        <w:rPr>
          <w:rFonts w:ascii="Arial" w:hAnsi="Arial" w:cs="Arial"/>
          <w:b/>
          <w:bCs/>
        </w:rPr>
        <w:tab/>
      </w:r>
      <w:r w:rsidR="00B40486">
        <w:rPr>
          <w:rFonts w:ascii="Arial" w:hAnsi="Arial" w:cs="Arial"/>
          <w:b/>
          <w:bCs/>
        </w:rPr>
        <w:tab/>
      </w:r>
      <w:r w:rsidR="00B40486">
        <w:rPr>
          <w:rFonts w:ascii="Arial" w:hAnsi="Arial" w:cs="Arial"/>
          <w:b/>
          <w:bCs/>
        </w:rPr>
        <w:tab/>
      </w:r>
      <w:r w:rsidR="00F011B0">
        <w:rPr>
          <w:rFonts w:ascii="Arial" w:hAnsi="Arial" w:cs="Arial"/>
          <w:b/>
          <w:bCs/>
        </w:rPr>
        <w:tab/>
      </w:r>
      <w:r w:rsidR="00B40486">
        <w:rPr>
          <w:rFonts w:ascii="Times New Roman" w:hAnsi="Times New Roman" w:cs="Times New Roman"/>
          <w:sz w:val="24"/>
          <w:szCs w:val="24"/>
        </w:rPr>
        <w:t>236210; 236220; 237310; 238190; 238910;</w:t>
      </w:r>
    </w:p>
    <w:p w14:paraId="091D14EF" w14:textId="77777777" w:rsidR="00B40486" w:rsidRDefault="00B40486" w:rsidP="00F011B0">
      <w:pPr>
        <w:spacing w:after="120"/>
        <w:ind w:left="4320" w:firstLine="720"/>
        <w:rPr>
          <w:rFonts w:ascii="Times New Roman" w:hAnsi="Times New Roman" w:cs="Times New Roman"/>
          <w:sz w:val="24"/>
          <w:szCs w:val="24"/>
        </w:rPr>
      </w:pPr>
      <w:r>
        <w:rPr>
          <w:rFonts w:ascii="Times New Roman" w:hAnsi="Times New Roman" w:cs="Times New Roman"/>
          <w:sz w:val="24"/>
          <w:szCs w:val="24"/>
        </w:rPr>
        <w:t xml:space="preserve">423390; 423310; 423320; 423330; 423610; </w:t>
      </w:r>
    </w:p>
    <w:p w14:paraId="3BB8D9AF" w14:textId="575DE2F6" w:rsidR="00B40486" w:rsidRDefault="00336B79" w:rsidP="00F011B0">
      <w:pPr>
        <w:spacing w:after="120"/>
        <w:ind w:left="4320" w:firstLine="720"/>
        <w:rPr>
          <w:rFonts w:ascii="Times New Roman" w:hAnsi="Times New Roman" w:cs="Times New Roman"/>
          <w:sz w:val="24"/>
          <w:szCs w:val="24"/>
        </w:rPr>
      </w:pPr>
      <w:r>
        <w:rPr>
          <w:noProof/>
        </w:rPr>
        <mc:AlternateContent>
          <mc:Choice Requires="wpg">
            <w:drawing>
              <wp:anchor distT="0" distB="0" distL="114300" distR="114300" simplePos="0" relativeHeight="251656704" behindDoc="0" locked="0" layoutInCell="0" allowOverlap="1" wp14:anchorId="7036F5F2" wp14:editId="2EADA9F5">
                <wp:simplePos x="0" y="0"/>
                <wp:positionH relativeFrom="page">
                  <wp:posOffset>891540</wp:posOffset>
                </wp:positionH>
                <wp:positionV relativeFrom="paragraph">
                  <wp:posOffset>422275</wp:posOffset>
                </wp:positionV>
                <wp:extent cx="2880995" cy="1091565"/>
                <wp:effectExtent l="0" t="0" r="0" b="0"/>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0995" cy="1091565"/>
                          <a:chOff x="1612" y="1212"/>
                          <a:chExt cx="4753" cy="2208"/>
                        </a:xfrm>
                      </wpg:grpSpPr>
                      <wps:wsp>
                        <wps:cNvPr id="10" name="Freeform 7"/>
                        <wps:cNvSpPr>
                          <a:spLocks/>
                        </wps:cNvSpPr>
                        <wps:spPr bwMode="auto">
                          <a:xfrm>
                            <a:off x="1620" y="1220"/>
                            <a:ext cx="4738" cy="2193"/>
                          </a:xfrm>
                          <a:custGeom>
                            <a:avLst/>
                            <a:gdLst>
                              <a:gd name="T0" fmla="*/ 0 w 4738"/>
                              <a:gd name="T1" fmla="*/ 2192 h 2193"/>
                              <a:gd name="T2" fmla="*/ 4738 w 4738"/>
                              <a:gd name="T3" fmla="*/ 2192 h 2193"/>
                              <a:gd name="T4" fmla="*/ 4738 w 4738"/>
                              <a:gd name="T5" fmla="*/ 0 h 2193"/>
                              <a:gd name="T6" fmla="*/ 0 w 4738"/>
                              <a:gd name="T7" fmla="*/ 0 h 2193"/>
                              <a:gd name="T8" fmla="*/ 0 w 4738"/>
                              <a:gd name="T9" fmla="*/ 2192 h 2193"/>
                            </a:gdLst>
                            <a:ahLst/>
                            <a:cxnLst>
                              <a:cxn ang="0">
                                <a:pos x="T0" y="T1"/>
                              </a:cxn>
                              <a:cxn ang="0">
                                <a:pos x="T2" y="T3"/>
                              </a:cxn>
                              <a:cxn ang="0">
                                <a:pos x="T4" y="T5"/>
                              </a:cxn>
                              <a:cxn ang="0">
                                <a:pos x="T6" y="T7"/>
                              </a:cxn>
                              <a:cxn ang="0">
                                <a:pos x="T8" y="T9"/>
                              </a:cxn>
                            </a:cxnLst>
                            <a:rect l="0" t="0" r="r" b="b"/>
                            <a:pathLst>
                              <a:path w="4738" h="2193">
                                <a:moveTo>
                                  <a:pt x="0" y="2192"/>
                                </a:moveTo>
                                <a:lnTo>
                                  <a:pt x="4738" y="2192"/>
                                </a:lnTo>
                                <a:lnTo>
                                  <a:pt x="4738" y="0"/>
                                </a:lnTo>
                                <a:lnTo>
                                  <a:pt x="0" y="0"/>
                                </a:lnTo>
                                <a:lnTo>
                                  <a:pt x="0" y="21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Text Box 8"/>
                        <wps:cNvSpPr txBox="1">
                          <a:spLocks noChangeArrowheads="1"/>
                        </wps:cNvSpPr>
                        <wps:spPr bwMode="auto">
                          <a:xfrm>
                            <a:off x="1620" y="1220"/>
                            <a:ext cx="4738" cy="21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01529" w14:textId="77777777" w:rsidR="0091790A" w:rsidRPr="00B40486" w:rsidRDefault="0091790A">
                              <w:pPr>
                                <w:pStyle w:val="BodyText"/>
                                <w:kinsoku w:val="0"/>
                                <w:overflowPunct w:val="0"/>
                                <w:spacing w:before="69"/>
                                <w:ind w:left="428" w:right="423" w:hanging="6"/>
                                <w:jc w:val="center"/>
                                <w:rPr>
                                  <w:rFonts w:ascii="Arial" w:hAnsi="Arial" w:cs="Arial"/>
                                  <w:b/>
                                  <w:bCs/>
                                  <w:color w:val="1F497D"/>
                                  <w:sz w:val="22"/>
                                  <w:szCs w:val="22"/>
                                </w:rPr>
                              </w:pPr>
                              <w:r w:rsidRPr="00B40486">
                                <w:rPr>
                                  <w:rFonts w:ascii="Arial" w:hAnsi="Arial" w:cs="Arial"/>
                                  <w:b/>
                                  <w:bCs/>
                                  <w:color w:val="1F497D"/>
                                  <w:sz w:val="22"/>
                                  <w:szCs w:val="22"/>
                                </w:rPr>
                                <w:t>Department of Defense Department of Homeland Security</w:t>
                              </w:r>
                            </w:p>
                            <w:p w14:paraId="3398B337" w14:textId="77777777" w:rsidR="0091790A" w:rsidRPr="00B40486" w:rsidRDefault="0091790A">
                              <w:pPr>
                                <w:pStyle w:val="BodyText"/>
                                <w:kinsoku w:val="0"/>
                                <w:overflowPunct w:val="0"/>
                                <w:ind w:left="1068" w:right="627" w:firstLine="308"/>
                                <w:rPr>
                                  <w:rFonts w:ascii="Arial" w:hAnsi="Arial" w:cs="Arial"/>
                                  <w:b/>
                                  <w:bCs/>
                                  <w:color w:val="1F497D"/>
                                  <w:sz w:val="22"/>
                                  <w:szCs w:val="22"/>
                                </w:rPr>
                              </w:pPr>
                              <w:r w:rsidRPr="00B40486">
                                <w:rPr>
                                  <w:rFonts w:ascii="Arial" w:hAnsi="Arial" w:cs="Arial"/>
                                  <w:b/>
                                  <w:bCs/>
                                  <w:color w:val="1F497D"/>
                                  <w:sz w:val="22"/>
                                  <w:szCs w:val="22"/>
                                </w:rPr>
                                <w:t xml:space="preserve">U.S. Coast Guard </w:t>
                              </w:r>
                            </w:p>
                            <w:p w14:paraId="04201F59" w14:textId="77777777" w:rsidR="003C6EB9" w:rsidRPr="00B40486" w:rsidRDefault="00940E7A">
                              <w:pPr>
                                <w:pStyle w:val="BodyText"/>
                                <w:kinsoku w:val="0"/>
                                <w:overflowPunct w:val="0"/>
                                <w:ind w:left="1068" w:right="627" w:firstLine="308"/>
                                <w:rPr>
                                  <w:rFonts w:ascii="Arial" w:hAnsi="Arial" w:cs="Arial"/>
                                  <w:b/>
                                  <w:bCs/>
                                  <w:color w:val="1F497D"/>
                                  <w:sz w:val="22"/>
                                  <w:szCs w:val="22"/>
                                </w:rPr>
                              </w:pPr>
                              <w:r w:rsidRPr="00B40486">
                                <w:rPr>
                                  <w:rFonts w:ascii="Arial" w:hAnsi="Arial" w:cs="Arial"/>
                                  <w:b/>
                                  <w:bCs/>
                                  <w:color w:val="1F497D"/>
                                  <w:sz w:val="22"/>
                                  <w:szCs w:val="22"/>
                                </w:rPr>
                                <w:t xml:space="preserve">    </w:t>
                              </w:r>
                              <w:r w:rsidR="003C6EB9" w:rsidRPr="00B40486">
                                <w:rPr>
                                  <w:rFonts w:ascii="Arial" w:hAnsi="Arial" w:cs="Arial"/>
                                  <w:b/>
                                  <w:bCs/>
                                  <w:color w:val="1F497D"/>
                                  <w:sz w:val="22"/>
                                  <w:szCs w:val="22"/>
                                </w:rPr>
                                <w:t>U.S. ARMY</w:t>
                              </w:r>
                            </w:p>
                            <w:p w14:paraId="5F5F4F0E" w14:textId="77777777" w:rsidR="0091790A" w:rsidRPr="00B40486" w:rsidRDefault="0091790A">
                              <w:pPr>
                                <w:pStyle w:val="BodyText"/>
                                <w:kinsoku w:val="0"/>
                                <w:overflowPunct w:val="0"/>
                                <w:ind w:left="1120" w:right="627" w:hanging="472"/>
                                <w:rPr>
                                  <w:rFonts w:ascii="Arial" w:hAnsi="Arial" w:cs="Arial"/>
                                  <w:b/>
                                  <w:bCs/>
                                  <w:color w:val="1F497D"/>
                                  <w:sz w:val="22"/>
                                  <w:szCs w:val="22"/>
                                </w:rPr>
                              </w:pPr>
                              <w:r w:rsidRPr="00B40486">
                                <w:rPr>
                                  <w:rFonts w:ascii="Arial" w:hAnsi="Arial" w:cs="Arial"/>
                                  <w:b/>
                                  <w:bCs/>
                                  <w:color w:val="1F497D"/>
                                  <w:sz w:val="22"/>
                                  <w:szCs w:val="22"/>
                                </w:rPr>
                                <w:t>City of Virginia Beach</w:t>
                              </w:r>
                            </w:p>
                            <w:p w14:paraId="6668AEFD" w14:textId="77777777" w:rsidR="0091790A" w:rsidRPr="00B40486" w:rsidRDefault="0091790A">
                              <w:pPr>
                                <w:pStyle w:val="BodyText"/>
                                <w:kinsoku w:val="0"/>
                                <w:overflowPunct w:val="0"/>
                                <w:ind w:left="1448"/>
                                <w:rPr>
                                  <w:rFonts w:ascii="Arial" w:hAnsi="Arial" w:cs="Arial"/>
                                  <w:b/>
                                  <w:bCs/>
                                  <w:color w:val="1F497D"/>
                                  <w:sz w:val="22"/>
                                  <w:szCs w:val="22"/>
                                </w:rPr>
                              </w:pPr>
                              <w:r w:rsidRPr="00B40486">
                                <w:rPr>
                                  <w:rFonts w:ascii="Arial" w:hAnsi="Arial" w:cs="Arial"/>
                                  <w:b/>
                                  <w:bCs/>
                                  <w:color w:val="1F497D"/>
                                  <w:sz w:val="22"/>
                                  <w:szCs w:val="22"/>
                                </w:rPr>
                                <w:t>State of Virginia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36F5F2" id="Group 6" o:spid="_x0000_s1027" style="position:absolute;left:0;text-align:left;margin-left:70.2pt;margin-top:33.25pt;width:226.85pt;height:85.95pt;z-index:251656704;mso-position-horizontal-relative:page" coordorigin="1612,1212" coordsize="4753,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" o:allowincell="f">
                <v:shape id="Freeform 7" o:spid="_x0000_s1028" style="position:absolute;left:1620;top:1220;width:4738;height:2193;visibility:visible;mso-wrap-style:square;v-text-anchor:top" coordsize="4738,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" path="m,2192r4738,l4738,,,,,2192xe" stroked="f">
                  <v:path arrowok="t" o:connecttype="custom" o:connectlocs="0,2192;4738,2192;4738,0;0,0;0,2192" o:connectangles="0,0,0,0,0"/>
                </v:shape>
                <v:shape id="Text Box 8" o:spid="_x0000_s1029" type="#_x0000_t202" style="position:absolute;left:1620;top:1220;width:4738;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" filled="f">
                  <v:textbox inset="0,0,0,0">
                    <w:txbxContent>
                      <w:p w14:paraId="54E01529" w14:textId="77777777" w:rsidR="0091790A" w:rsidRPr="00B40486" w:rsidRDefault="0091790A">
                        <w:pPr>
                          <w:pStyle w:val="BodyText"/>
                          <w:kinsoku w:val="0"/>
                          <w:overflowPunct w:val="0"/>
                          <w:spacing w:before="69"/>
                          <w:ind w:left="428" w:right="423" w:hanging="6"/>
                          <w:jc w:val="center"/>
                          <w:rPr>
                            <w:rFonts w:ascii="Arial" w:hAnsi="Arial" w:cs="Arial"/>
                            <w:b/>
                            <w:bCs/>
                            <w:color w:val="1F497D"/>
                            <w:sz w:val="22"/>
                            <w:szCs w:val="22"/>
                          </w:rPr>
                        </w:pPr>
                        <w:r w:rsidRPr="00B40486">
                          <w:rPr>
                            <w:rFonts w:ascii="Arial" w:hAnsi="Arial" w:cs="Arial"/>
                            <w:b/>
                            <w:bCs/>
                            <w:color w:val="1F497D"/>
                            <w:sz w:val="22"/>
                            <w:szCs w:val="22"/>
                          </w:rPr>
                          <w:t>Department of Defense Department of Homeland Security</w:t>
                        </w:r>
                      </w:p>
                      <w:p w14:paraId="3398B337" w14:textId="77777777" w:rsidR="0091790A" w:rsidRPr="00B40486" w:rsidRDefault="0091790A">
                        <w:pPr>
                          <w:pStyle w:val="BodyText"/>
                          <w:kinsoku w:val="0"/>
                          <w:overflowPunct w:val="0"/>
                          <w:ind w:left="1068" w:right="627" w:firstLine="308"/>
                          <w:rPr>
                            <w:rFonts w:ascii="Arial" w:hAnsi="Arial" w:cs="Arial"/>
                            <w:b/>
                            <w:bCs/>
                            <w:color w:val="1F497D"/>
                            <w:sz w:val="22"/>
                            <w:szCs w:val="22"/>
                          </w:rPr>
                        </w:pPr>
                        <w:r w:rsidRPr="00B40486">
                          <w:rPr>
                            <w:rFonts w:ascii="Arial" w:hAnsi="Arial" w:cs="Arial"/>
                            <w:b/>
                            <w:bCs/>
                            <w:color w:val="1F497D"/>
                            <w:sz w:val="22"/>
                            <w:szCs w:val="22"/>
                          </w:rPr>
                          <w:t xml:space="preserve">U.S. Coast Guard </w:t>
                        </w:r>
                      </w:p>
                      <w:p w14:paraId="04201F59" w14:textId="77777777" w:rsidR="003C6EB9" w:rsidRPr="00B40486" w:rsidRDefault="00940E7A">
                        <w:pPr>
                          <w:pStyle w:val="BodyText"/>
                          <w:kinsoku w:val="0"/>
                          <w:overflowPunct w:val="0"/>
                          <w:ind w:left="1068" w:right="627" w:firstLine="308"/>
                          <w:rPr>
                            <w:rFonts w:ascii="Arial" w:hAnsi="Arial" w:cs="Arial"/>
                            <w:b/>
                            <w:bCs/>
                            <w:color w:val="1F497D"/>
                            <w:sz w:val="22"/>
                            <w:szCs w:val="22"/>
                          </w:rPr>
                        </w:pPr>
                        <w:r w:rsidRPr="00B40486">
                          <w:rPr>
                            <w:rFonts w:ascii="Arial" w:hAnsi="Arial" w:cs="Arial"/>
                            <w:b/>
                            <w:bCs/>
                            <w:color w:val="1F497D"/>
                            <w:sz w:val="22"/>
                            <w:szCs w:val="22"/>
                          </w:rPr>
                          <w:t xml:space="preserve">    </w:t>
                        </w:r>
                        <w:r w:rsidR="003C6EB9" w:rsidRPr="00B40486">
                          <w:rPr>
                            <w:rFonts w:ascii="Arial" w:hAnsi="Arial" w:cs="Arial"/>
                            <w:b/>
                            <w:bCs/>
                            <w:color w:val="1F497D"/>
                            <w:sz w:val="22"/>
                            <w:szCs w:val="22"/>
                          </w:rPr>
                          <w:t>U.S. ARMY</w:t>
                        </w:r>
                      </w:p>
                      <w:p w14:paraId="5F5F4F0E" w14:textId="77777777" w:rsidR="0091790A" w:rsidRPr="00B40486" w:rsidRDefault="0091790A">
                        <w:pPr>
                          <w:pStyle w:val="BodyText"/>
                          <w:kinsoku w:val="0"/>
                          <w:overflowPunct w:val="0"/>
                          <w:ind w:left="1120" w:right="627" w:hanging="472"/>
                          <w:rPr>
                            <w:rFonts w:ascii="Arial" w:hAnsi="Arial" w:cs="Arial"/>
                            <w:b/>
                            <w:bCs/>
                            <w:color w:val="1F497D"/>
                            <w:sz w:val="22"/>
                            <w:szCs w:val="22"/>
                          </w:rPr>
                        </w:pPr>
                        <w:r w:rsidRPr="00B40486">
                          <w:rPr>
                            <w:rFonts w:ascii="Arial" w:hAnsi="Arial" w:cs="Arial"/>
                            <w:b/>
                            <w:bCs/>
                            <w:color w:val="1F497D"/>
                            <w:sz w:val="22"/>
                            <w:szCs w:val="22"/>
                          </w:rPr>
                          <w:t>City of Virginia Beach</w:t>
                        </w:r>
                      </w:p>
                      <w:p w14:paraId="6668AEFD" w14:textId="77777777" w:rsidR="0091790A" w:rsidRPr="00B40486" w:rsidRDefault="0091790A">
                        <w:pPr>
                          <w:pStyle w:val="BodyText"/>
                          <w:kinsoku w:val="0"/>
                          <w:overflowPunct w:val="0"/>
                          <w:ind w:left="1448"/>
                          <w:rPr>
                            <w:rFonts w:ascii="Arial" w:hAnsi="Arial" w:cs="Arial"/>
                            <w:b/>
                            <w:bCs/>
                            <w:color w:val="1F497D"/>
                            <w:sz w:val="22"/>
                            <w:szCs w:val="22"/>
                          </w:rPr>
                        </w:pPr>
                        <w:r w:rsidRPr="00B40486">
                          <w:rPr>
                            <w:rFonts w:ascii="Arial" w:hAnsi="Arial" w:cs="Arial"/>
                            <w:b/>
                            <w:bCs/>
                            <w:color w:val="1F497D"/>
                            <w:sz w:val="22"/>
                            <w:szCs w:val="22"/>
                          </w:rPr>
                          <w:t>State of Virginia</w:t>
                        </w:r>
                      </w:p>
                    </w:txbxContent>
                  </v:textbox>
                </v:shape>
                <w10:wrap anchorx="page"/>
              </v:group>
            </w:pict>
          </mc:Fallback>
        </mc:AlternateContent>
      </w:r>
      <w:r>
        <w:rPr>
          <w:noProof/>
        </w:rPr>
        <mc:AlternateContent>
          <mc:Choice Requires="wpg">
            <w:drawing>
              <wp:anchor distT="0" distB="0" distL="0" distR="0" simplePos="0" relativeHeight="251657728" behindDoc="0" locked="0" layoutInCell="0" allowOverlap="1" wp14:anchorId="07862893" wp14:editId="3352C080">
                <wp:simplePos x="0" y="0"/>
                <wp:positionH relativeFrom="page">
                  <wp:posOffset>4008120</wp:posOffset>
                </wp:positionH>
                <wp:positionV relativeFrom="paragraph">
                  <wp:posOffset>276860</wp:posOffset>
                </wp:positionV>
                <wp:extent cx="2724785" cy="1242060"/>
                <wp:effectExtent l="0" t="0" r="0" b="0"/>
                <wp:wrapTopAndBottom/>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4785" cy="1242060"/>
                          <a:chOff x="7102" y="154"/>
                          <a:chExt cx="3525" cy="1996"/>
                        </a:xfrm>
                      </wpg:grpSpPr>
                      <wps:wsp>
                        <wps:cNvPr id="5" name="Freeform 10"/>
                        <wps:cNvSpPr>
                          <a:spLocks/>
                        </wps:cNvSpPr>
                        <wps:spPr bwMode="auto">
                          <a:xfrm>
                            <a:off x="7110" y="161"/>
                            <a:ext cx="3510" cy="1981"/>
                          </a:xfrm>
                          <a:custGeom>
                            <a:avLst/>
                            <a:gdLst>
                              <a:gd name="T0" fmla="*/ 0 w 3510"/>
                              <a:gd name="T1" fmla="*/ 1981 h 1981"/>
                              <a:gd name="T2" fmla="*/ 3510 w 3510"/>
                              <a:gd name="T3" fmla="*/ 1981 h 1981"/>
                              <a:gd name="T4" fmla="*/ 3510 w 3510"/>
                              <a:gd name="T5" fmla="*/ 0 h 1981"/>
                              <a:gd name="T6" fmla="*/ 0 w 3510"/>
                              <a:gd name="T7" fmla="*/ 0 h 1981"/>
                              <a:gd name="T8" fmla="*/ 0 w 3510"/>
                              <a:gd name="T9" fmla="*/ 1981 h 1981"/>
                            </a:gdLst>
                            <a:ahLst/>
                            <a:cxnLst>
                              <a:cxn ang="0">
                                <a:pos x="T0" y="T1"/>
                              </a:cxn>
                              <a:cxn ang="0">
                                <a:pos x="T2" y="T3"/>
                              </a:cxn>
                              <a:cxn ang="0">
                                <a:pos x="T4" y="T5"/>
                              </a:cxn>
                              <a:cxn ang="0">
                                <a:pos x="T6" y="T7"/>
                              </a:cxn>
                              <a:cxn ang="0">
                                <a:pos x="T8" y="T9"/>
                              </a:cxn>
                            </a:cxnLst>
                            <a:rect l="0" t="0" r="r" b="b"/>
                            <a:pathLst>
                              <a:path w="3510" h="1981">
                                <a:moveTo>
                                  <a:pt x="0" y="1981"/>
                                </a:moveTo>
                                <a:lnTo>
                                  <a:pt x="3510" y="1981"/>
                                </a:lnTo>
                                <a:lnTo>
                                  <a:pt x="3510" y="0"/>
                                </a:lnTo>
                                <a:lnTo>
                                  <a:pt x="0" y="0"/>
                                </a:lnTo>
                                <a:lnTo>
                                  <a:pt x="0" y="19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Text Box 11"/>
                        <wps:cNvSpPr txBox="1">
                          <a:spLocks noChangeArrowheads="1"/>
                        </wps:cNvSpPr>
                        <wps:spPr bwMode="auto">
                          <a:xfrm>
                            <a:off x="7110" y="162"/>
                            <a:ext cx="3510" cy="19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99D9BB" w14:textId="77777777" w:rsidR="0091790A" w:rsidRDefault="0091790A" w:rsidP="00CA0AFE">
                              <w:pPr>
                                <w:pStyle w:val="BodyText"/>
                                <w:kinsoku w:val="0"/>
                                <w:overflowPunct w:val="0"/>
                                <w:spacing w:before="69"/>
                                <w:ind w:left="334" w:right="331"/>
                                <w:jc w:val="center"/>
                                <w:rPr>
                                  <w:rFonts w:ascii="Arial" w:hAnsi="Arial" w:cs="Arial"/>
                                  <w:sz w:val="22"/>
                                  <w:szCs w:val="22"/>
                                </w:rPr>
                              </w:pPr>
                              <w:r>
                                <w:rPr>
                                  <w:rFonts w:ascii="Arial" w:hAnsi="Arial" w:cs="Arial"/>
                                  <w:b/>
                                  <w:bCs/>
                                  <w:sz w:val="22"/>
                                  <w:szCs w:val="22"/>
                                </w:rPr>
                                <w:t>E</w:t>
                              </w:r>
                              <w:r>
                                <w:rPr>
                                  <w:rFonts w:ascii="Arial" w:hAnsi="Arial" w:cs="Arial"/>
                                  <w:sz w:val="22"/>
                                  <w:szCs w:val="22"/>
                                </w:rPr>
                                <w:t xml:space="preserve">conomically </w:t>
                              </w:r>
                              <w:r>
                                <w:rPr>
                                  <w:rFonts w:ascii="Arial" w:hAnsi="Arial" w:cs="Arial"/>
                                  <w:b/>
                                  <w:bCs/>
                                  <w:sz w:val="22"/>
                                  <w:szCs w:val="22"/>
                                </w:rPr>
                                <w:t>D</w:t>
                              </w:r>
                              <w:r>
                                <w:rPr>
                                  <w:rFonts w:ascii="Arial" w:hAnsi="Arial" w:cs="Arial"/>
                                  <w:sz w:val="22"/>
                                  <w:szCs w:val="22"/>
                                </w:rPr>
                                <w:t xml:space="preserve">isadvantaged </w:t>
                              </w:r>
                              <w:r>
                                <w:rPr>
                                  <w:rFonts w:ascii="Arial" w:hAnsi="Arial" w:cs="Arial"/>
                                  <w:b/>
                                  <w:bCs/>
                                  <w:sz w:val="22"/>
                                  <w:szCs w:val="22"/>
                                </w:rPr>
                                <w:t>W</w:t>
                              </w:r>
                              <w:r>
                                <w:rPr>
                                  <w:rFonts w:ascii="Arial" w:hAnsi="Arial" w:cs="Arial"/>
                                  <w:sz w:val="22"/>
                                  <w:szCs w:val="22"/>
                                </w:rPr>
                                <w:t xml:space="preserve">omen </w:t>
                              </w:r>
                              <w:r>
                                <w:rPr>
                                  <w:rFonts w:ascii="Arial" w:hAnsi="Arial" w:cs="Arial"/>
                                  <w:b/>
                                  <w:bCs/>
                                  <w:sz w:val="22"/>
                                  <w:szCs w:val="22"/>
                                </w:rPr>
                                <w:t>O</w:t>
                              </w:r>
                              <w:r>
                                <w:rPr>
                                  <w:rFonts w:ascii="Arial" w:hAnsi="Arial" w:cs="Arial"/>
                                  <w:sz w:val="22"/>
                                  <w:szCs w:val="22"/>
                                </w:rPr>
                                <w:t xml:space="preserve">wned </w:t>
                              </w:r>
                              <w:r>
                                <w:rPr>
                                  <w:rFonts w:ascii="Arial" w:hAnsi="Arial" w:cs="Arial"/>
                                  <w:b/>
                                  <w:bCs/>
                                  <w:sz w:val="22"/>
                                  <w:szCs w:val="22"/>
                                </w:rPr>
                                <w:t>S</w:t>
                              </w:r>
                              <w:r>
                                <w:rPr>
                                  <w:rFonts w:ascii="Arial" w:hAnsi="Arial" w:cs="Arial"/>
                                  <w:sz w:val="22"/>
                                  <w:szCs w:val="22"/>
                                </w:rPr>
                                <w:t xml:space="preserve">mall </w:t>
                              </w:r>
                              <w:r>
                                <w:rPr>
                                  <w:rFonts w:ascii="Arial" w:hAnsi="Arial" w:cs="Arial"/>
                                  <w:b/>
                                  <w:bCs/>
                                  <w:sz w:val="22"/>
                                  <w:szCs w:val="22"/>
                                </w:rPr>
                                <w:t>B</w:t>
                              </w:r>
                              <w:r>
                                <w:rPr>
                                  <w:rFonts w:ascii="Arial" w:hAnsi="Arial" w:cs="Arial"/>
                                  <w:sz w:val="22"/>
                                  <w:szCs w:val="22"/>
                                </w:rPr>
                                <w:t>usines</w:t>
                              </w:r>
                              <w:r w:rsidR="00CA0AFE">
                                <w:rPr>
                                  <w:rFonts w:ascii="Arial" w:hAnsi="Arial" w:cs="Arial"/>
                                  <w:sz w:val="22"/>
                                  <w:szCs w:val="22"/>
                                </w:rPr>
                                <w:t xml:space="preserve">s </w:t>
                              </w:r>
                              <w:r>
                                <w:rPr>
                                  <w:rFonts w:ascii="Arial" w:hAnsi="Arial" w:cs="Arial"/>
                                  <w:sz w:val="22"/>
                                  <w:szCs w:val="22"/>
                                </w:rPr>
                                <w:t>(EDWOSB)</w:t>
                              </w:r>
                              <w:r w:rsidR="00CA0AFE">
                                <w:rPr>
                                  <w:rFonts w:ascii="Arial" w:hAnsi="Arial" w:cs="Arial"/>
                                  <w:sz w:val="22"/>
                                  <w:szCs w:val="22"/>
                                </w:rPr>
                                <w:t xml:space="preserve"> </w:t>
                              </w:r>
                              <w:r>
                                <w:rPr>
                                  <w:rFonts w:ascii="Arial" w:hAnsi="Arial" w:cs="Arial"/>
                                  <w:sz w:val="22"/>
                                  <w:szCs w:val="22"/>
                                </w:rPr>
                                <w:t>Certified</w:t>
                              </w:r>
                            </w:p>
                            <w:p w14:paraId="054289C5" w14:textId="77777777" w:rsidR="0091790A" w:rsidRDefault="0091790A">
                              <w:pPr>
                                <w:pStyle w:val="BodyText"/>
                                <w:kinsoku w:val="0"/>
                                <w:overflowPunct w:val="0"/>
                                <w:spacing w:before="9"/>
                                <w:rPr>
                                  <w:rFonts w:ascii="Arial" w:hAnsi="Arial" w:cs="Arial"/>
                                  <w:b/>
                                  <w:bCs/>
                                  <w:sz w:val="21"/>
                                  <w:szCs w:val="21"/>
                                </w:rPr>
                              </w:pPr>
                            </w:p>
                            <w:p w14:paraId="64ABEBD5" w14:textId="62A74D92" w:rsidR="00CA0AFE" w:rsidRDefault="0091790A" w:rsidP="00CA0AFE">
                              <w:pPr>
                                <w:pStyle w:val="BodyText"/>
                                <w:kinsoku w:val="0"/>
                                <w:overflowPunct w:val="0"/>
                                <w:spacing w:line="242" w:lineRule="auto"/>
                                <w:ind w:left="290" w:right="592"/>
                                <w:jc w:val="center"/>
                                <w:rPr>
                                  <w:rFonts w:ascii="Arial" w:hAnsi="Arial" w:cs="Arial"/>
                                  <w:b/>
                                  <w:bCs/>
                                  <w:sz w:val="22"/>
                                  <w:szCs w:val="22"/>
                                </w:rPr>
                              </w:pPr>
                              <w:r>
                                <w:rPr>
                                  <w:rFonts w:ascii="Arial" w:hAnsi="Arial" w:cs="Arial"/>
                                  <w:b/>
                                  <w:bCs/>
                                  <w:sz w:val="22"/>
                                  <w:szCs w:val="22"/>
                                </w:rPr>
                                <w:t>SWaM</w:t>
                              </w:r>
                              <w:r w:rsidR="0026086A">
                                <w:rPr>
                                  <w:rFonts w:ascii="Arial" w:hAnsi="Arial" w:cs="Arial"/>
                                  <w:b/>
                                  <w:bCs/>
                                  <w:sz w:val="22"/>
                                  <w:szCs w:val="22"/>
                                </w:rPr>
                                <w:t>, DBE</w:t>
                              </w:r>
                              <w:r>
                                <w:rPr>
                                  <w:rFonts w:ascii="Arial" w:hAnsi="Arial" w:cs="Arial"/>
                                  <w:b/>
                                  <w:bCs/>
                                  <w:sz w:val="22"/>
                                  <w:szCs w:val="22"/>
                                </w:rPr>
                                <w:t xml:space="preserve"> </w:t>
                              </w:r>
                            </w:p>
                            <w:p w14:paraId="32833D18" w14:textId="5C591FCB" w:rsidR="0091790A" w:rsidRDefault="0091790A" w:rsidP="00CA0AFE">
                              <w:pPr>
                                <w:pStyle w:val="BodyText"/>
                                <w:kinsoku w:val="0"/>
                                <w:overflowPunct w:val="0"/>
                                <w:spacing w:line="242" w:lineRule="auto"/>
                                <w:ind w:left="290" w:right="592"/>
                                <w:jc w:val="center"/>
                                <w:rPr>
                                  <w:rFonts w:ascii="Arial" w:hAnsi="Arial" w:cs="Arial"/>
                                  <w:b/>
                                  <w:bCs/>
                                  <w:sz w:val="22"/>
                                  <w:szCs w:val="22"/>
                                </w:rPr>
                              </w:pPr>
                              <w:r>
                                <w:rPr>
                                  <w:rFonts w:ascii="Arial" w:hAnsi="Arial" w:cs="Arial"/>
                                  <w:b/>
                                  <w:bCs/>
                                  <w:sz w:val="22"/>
                                  <w:szCs w:val="22"/>
                                </w:rPr>
                                <w:t>Micro Business Certified</w:t>
                              </w:r>
                              <w:r w:rsidR="0026086A">
                                <w:rPr>
                                  <w:rFonts w:ascii="Arial" w:hAnsi="Arial" w:cs="Arial"/>
                                  <w:b/>
                                  <w:bCs/>
                                  <w:sz w:val="22"/>
                                  <w:szCs w:val="22"/>
                                </w:rPr>
                                <w:t xml:space="preserve"> </w:t>
                              </w:r>
                              <w:r w:rsidR="0026086A">
                                <w:rPr>
                                  <w:rFonts w:ascii="Arial" w:hAnsi="Arial" w:cs="Arial"/>
                                  <w:b/>
                                  <w:bCs/>
                                  <w:sz w:val="22"/>
                                  <w:szCs w:val="22"/>
                                </w:rPr>
                                <w:t>669510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862893" id="Group 9" o:spid="_x0000_s1030" style="position:absolute;left:0;text-align:left;margin-left:315.6pt;margin-top:21.8pt;width:214.55pt;height:97.8pt;z-index:251657728;mso-wrap-distance-left:0;mso-wrap-distance-right:0;mso-position-horizontal-relative:page" coordorigin="7102,154" coordsize="3525,1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" o:allowincell="f">
                <v:shape id="Freeform 10" o:spid="_x0000_s1031" style="position:absolute;left:7110;top:161;width:3510;height:1981;visibility:visible;mso-wrap-style:square;v-text-anchor:top" coordsize="35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" path="m,1981r3510,l3510,,,,,1981xe" stroked="f">
                  <v:path arrowok="t" o:connecttype="custom" o:connectlocs="0,1981;3510,1981;3510,0;0,0;0,1981" o:connectangles="0,0,0,0,0"/>
                </v:shape>
                <v:shape id="Text Box 11" o:spid="_x0000_s1032" type="#_x0000_t202" style="position:absolute;left:7110;top:162;width:3510;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" filled="f">
                  <v:textbox inset="0,0,0,0">
                    <w:txbxContent>
                      <w:p w14:paraId="0C99D9BB" w14:textId="77777777" w:rsidR="0091790A" w:rsidRDefault="0091790A" w:rsidP="00CA0AFE">
                        <w:pPr>
                          <w:pStyle w:val="BodyText"/>
                          <w:kinsoku w:val="0"/>
                          <w:overflowPunct w:val="0"/>
                          <w:spacing w:before="69"/>
                          <w:ind w:left="334" w:right="331"/>
                          <w:jc w:val="center"/>
                          <w:rPr>
                            <w:rFonts w:ascii="Arial" w:hAnsi="Arial" w:cs="Arial"/>
                            <w:sz w:val="22"/>
                            <w:szCs w:val="22"/>
                          </w:rPr>
                        </w:pPr>
                        <w:r>
                          <w:rPr>
                            <w:rFonts w:ascii="Arial" w:hAnsi="Arial" w:cs="Arial"/>
                            <w:b/>
                            <w:bCs/>
                            <w:sz w:val="22"/>
                            <w:szCs w:val="22"/>
                          </w:rPr>
                          <w:t>E</w:t>
                        </w:r>
                        <w:r>
                          <w:rPr>
                            <w:rFonts w:ascii="Arial" w:hAnsi="Arial" w:cs="Arial"/>
                            <w:sz w:val="22"/>
                            <w:szCs w:val="22"/>
                          </w:rPr>
                          <w:t xml:space="preserve">conomically </w:t>
                        </w:r>
                        <w:r>
                          <w:rPr>
                            <w:rFonts w:ascii="Arial" w:hAnsi="Arial" w:cs="Arial"/>
                            <w:b/>
                            <w:bCs/>
                            <w:sz w:val="22"/>
                            <w:szCs w:val="22"/>
                          </w:rPr>
                          <w:t>D</w:t>
                        </w:r>
                        <w:r>
                          <w:rPr>
                            <w:rFonts w:ascii="Arial" w:hAnsi="Arial" w:cs="Arial"/>
                            <w:sz w:val="22"/>
                            <w:szCs w:val="22"/>
                          </w:rPr>
                          <w:t xml:space="preserve">isadvantaged </w:t>
                        </w:r>
                        <w:r>
                          <w:rPr>
                            <w:rFonts w:ascii="Arial" w:hAnsi="Arial" w:cs="Arial"/>
                            <w:b/>
                            <w:bCs/>
                            <w:sz w:val="22"/>
                            <w:szCs w:val="22"/>
                          </w:rPr>
                          <w:t>W</w:t>
                        </w:r>
                        <w:r>
                          <w:rPr>
                            <w:rFonts w:ascii="Arial" w:hAnsi="Arial" w:cs="Arial"/>
                            <w:sz w:val="22"/>
                            <w:szCs w:val="22"/>
                          </w:rPr>
                          <w:t xml:space="preserve">omen </w:t>
                        </w:r>
                        <w:r>
                          <w:rPr>
                            <w:rFonts w:ascii="Arial" w:hAnsi="Arial" w:cs="Arial"/>
                            <w:b/>
                            <w:bCs/>
                            <w:sz w:val="22"/>
                            <w:szCs w:val="22"/>
                          </w:rPr>
                          <w:t>O</w:t>
                        </w:r>
                        <w:r>
                          <w:rPr>
                            <w:rFonts w:ascii="Arial" w:hAnsi="Arial" w:cs="Arial"/>
                            <w:sz w:val="22"/>
                            <w:szCs w:val="22"/>
                          </w:rPr>
                          <w:t xml:space="preserve">wned </w:t>
                        </w:r>
                        <w:r>
                          <w:rPr>
                            <w:rFonts w:ascii="Arial" w:hAnsi="Arial" w:cs="Arial"/>
                            <w:b/>
                            <w:bCs/>
                            <w:sz w:val="22"/>
                            <w:szCs w:val="22"/>
                          </w:rPr>
                          <w:t>S</w:t>
                        </w:r>
                        <w:r>
                          <w:rPr>
                            <w:rFonts w:ascii="Arial" w:hAnsi="Arial" w:cs="Arial"/>
                            <w:sz w:val="22"/>
                            <w:szCs w:val="22"/>
                          </w:rPr>
                          <w:t xml:space="preserve">mall </w:t>
                        </w:r>
                        <w:r>
                          <w:rPr>
                            <w:rFonts w:ascii="Arial" w:hAnsi="Arial" w:cs="Arial"/>
                            <w:b/>
                            <w:bCs/>
                            <w:sz w:val="22"/>
                            <w:szCs w:val="22"/>
                          </w:rPr>
                          <w:t>B</w:t>
                        </w:r>
                        <w:r>
                          <w:rPr>
                            <w:rFonts w:ascii="Arial" w:hAnsi="Arial" w:cs="Arial"/>
                            <w:sz w:val="22"/>
                            <w:szCs w:val="22"/>
                          </w:rPr>
                          <w:t>usines</w:t>
                        </w:r>
                        <w:r w:rsidR="00CA0AFE">
                          <w:rPr>
                            <w:rFonts w:ascii="Arial" w:hAnsi="Arial" w:cs="Arial"/>
                            <w:sz w:val="22"/>
                            <w:szCs w:val="22"/>
                          </w:rPr>
                          <w:t xml:space="preserve">s </w:t>
                        </w:r>
                        <w:r>
                          <w:rPr>
                            <w:rFonts w:ascii="Arial" w:hAnsi="Arial" w:cs="Arial"/>
                            <w:sz w:val="22"/>
                            <w:szCs w:val="22"/>
                          </w:rPr>
                          <w:t>(EDWOSB)</w:t>
                        </w:r>
                        <w:r w:rsidR="00CA0AFE">
                          <w:rPr>
                            <w:rFonts w:ascii="Arial" w:hAnsi="Arial" w:cs="Arial"/>
                            <w:sz w:val="22"/>
                            <w:szCs w:val="22"/>
                          </w:rPr>
                          <w:t xml:space="preserve"> </w:t>
                        </w:r>
                        <w:r>
                          <w:rPr>
                            <w:rFonts w:ascii="Arial" w:hAnsi="Arial" w:cs="Arial"/>
                            <w:sz w:val="22"/>
                            <w:szCs w:val="22"/>
                          </w:rPr>
                          <w:t>Certified</w:t>
                        </w:r>
                      </w:p>
                      <w:p w14:paraId="054289C5" w14:textId="77777777" w:rsidR="0091790A" w:rsidRDefault="0091790A">
                        <w:pPr>
                          <w:pStyle w:val="BodyText"/>
                          <w:kinsoku w:val="0"/>
                          <w:overflowPunct w:val="0"/>
                          <w:spacing w:before="9"/>
                          <w:rPr>
                            <w:rFonts w:ascii="Arial" w:hAnsi="Arial" w:cs="Arial"/>
                            <w:b/>
                            <w:bCs/>
                            <w:sz w:val="21"/>
                            <w:szCs w:val="21"/>
                          </w:rPr>
                        </w:pPr>
                      </w:p>
                      <w:p w14:paraId="64ABEBD5" w14:textId="62A74D92" w:rsidR="00CA0AFE" w:rsidRDefault="0091790A" w:rsidP="00CA0AFE">
                        <w:pPr>
                          <w:pStyle w:val="BodyText"/>
                          <w:kinsoku w:val="0"/>
                          <w:overflowPunct w:val="0"/>
                          <w:spacing w:line="242" w:lineRule="auto"/>
                          <w:ind w:left="290" w:right="592"/>
                          <w:jc w:val="center"/>
                          <w:rPr>
                            <w:rFonts w:ascii="Arial" w:hAnsi="Arial" w:cs="Arial"/>
                            <w:b/>
                            <w:bCs/>
                            <w:sz w:val="22"/>
                            <w:szCs w:val="22"/>
                          </w:rPr>
                        </w:pPr>
                        <w:r>
                          <w:rPr>
                            <w:rFonts w:ascii="Arial" w:hAnsi="Arial" w:cs="Arial"/>
                            <w:b/>
                            <w:bCs/>
                            <w:sz w:val="22"/>
                            <w:szCs w:val="22"/>
                          </w:rPr>
                          <w:t>SWaM</w:t>
                        </w:r>
                        <w:r w:rsidR="0026086A">
                          <w:rPr>
                            <w:rFonts w:ascii="Arial" w:hAnsi="Arial" w:cs="Arial"/>
                            <w:b/>
                            <w:bCs/>
                            <w:sz w:val="22"/>
                            <w:szCs w:val="22"/>
                          </w:rPr>
                          <w:t>, DBE</w:t>
                        </w:r>
                        <w:r>
                          <w:rPr>
                            <w:rFonts w:ascii="Arial" w:hAnsi="Arial" w:cs="Arial"/>
                            <w:b/>
                            <w:bCs/>
                            <w:sz w:val="22"/>
                            <w:szCs w:val="22"/>
                          </w:rPr>
                          <w:t xml:space="preserve"> </w:t>
                        </w:r>
                      </w:p>
                      <w:p w14:paraId="32833D18" w14:textId="5C591FCB" w:rsidR="0091790A" w:rsidRDefault="0091790A" w:rsidP="00CA0AFE">
                        <w:pPr>
                          <w:pStyle w:val="BodyText"/>
                          <w:kinsoku w:val="0"/>
                          <w:overflowPunct w:val="0"/>
                          <w:spacing w:line="242" w:lineRule="auto"/>
                          <w:ind w:left="290" w:right="592"/>
                          <w:jc w:val="center"/>
                          <w:rPr>
                            <w:rFonts w:ascii="Arial" w:hAnsi="Arial" w:cs="Arial"/>
                            <w:b/>
                            <w:bCs/>
                            <w:sz w:val="22"/>
                            <w:szCs w:val="22"/>
                          </w:rPr>
                        </w:pPr>
                        <w:r>
                          <w:rPr>
                            <w:rFonts w:ascii="Arial" w:hAnsi="Arial" w:cs="Arial"/>
                            <w:b/>
                            <w:bCs/>
                            <w:sz w:val="22"/>
                            <w:szCs w:val="22"/>
                          </w:rPr>
                          <w:t>Micro Business Certified</w:t>
                        </w:r>
                        <w:r w:rsidR="0026086A">
                          <w:rPr>
                            <w:rFonts w:ascii="Arial" w:hAnsi="Arial" w:cs="Arial"/>
                            <w:b/>
                            <w:bCs/>
                            <w:sz w:val="22"/>
                            <w:szCs w:val="22"/>
                          </w:rPr>
                          <w:t xml:space="preserve"> </w:t>
                        </w:r>
                        <w:r w:rsidR="0026086A">
                          <w:rPr>
                            <w:rFonts w:ascii="Arial" w:hAnsi="Arial" w:cs="Arial"/>
                            <w:b/>
                            <w:bCs/>
                            <w:sz w:val="22"/>
                            <w:szCs w:val="22"/>
                          </w:rPr>
                          <w:t>669510</w:t>
                        </w:r>
                      </w:p>
                    </w:txbxContent>
                  </v:textbox>
                </v:shape>
                <w10:wrap type="topAndBottom" anchorx="page"/>
              </v:group>
            </w:pict>
          </mc:Fallback>
        </mc:AlternateContent>
      </w:r>
      <w:r w:rsidR="00B40486">
        <w:rPr>
          <w:rFonts w:ascii="Times New Roman" w:hAnsi="Times New Roman" w:cs="Times New Roman"/>
          <w:sz w:val="24"/>
          <w:szCs w:val="24"/>
        </w:rPr>
        <w:t>423720; 444110; 444120; 444190 &amp; 541611</w:t>
      </w:r>
    </w:p>
    <w:p w14:paraId="3D83E5A4" w14:textId="77777777" w:rsidR="0091790A" w:rsidRPr="00CA0AFE" w:rsidRDefault="0091790A" w:rsidP="00CA0AFE">
      <w:pPr>
        <w:pStyle w:val="BodyText"/>
        <w:kinsoku w:val="0"/>
        <w:overflowPunct w:val="0"/>
        <w:ind w:left="364"/>
        <w:rPr>
          <w:rFonts w:ascii="Arial" w:hAnsi="Arial" w:cs="Arial"/>
          <w:spacing w:val="69"/>
          <w:sz w:val="20"/>
          <w:szCs w:val="20"/>
        </w:rPr>
      </w:pPr>
    </w:p>
    <w:p w14:paraId="080DA0F8" w14:textId="77777777" w:rsidR="0091790A" w:rsidRDefault="0091790A" w:rsidP="00B74910">
      <w:pPr>
        <w:pStyle w:val="BodyText"/>
        <w:pBdr>
          <w:bottom w:val="single" w:sz="12" w:space="1" w:color="auto"/>
        </w:pBdr>
        <w:kinsoku w:val="0"/>
        <w:overflowPunct w:val="0"/>
        <w:spacing w:line="20" w:lineRule="exact"/>
        <w:rPr>
          <w:rFonts w:ascii="Verdana" w:hAnsi="Verdana" w:cs="Verdana"/>
          <w:sz w:val="2"/>
          <w:szCs w:val="2"/>
        </w:rPr>
      </w:pPr>
    </w:p>
    <w:p w14:paraId="0DE4FC26" w14:textId="77777777" w:rsidR="00CA0AFE" w:rsidRDefault="00CA0AFE">
      <w:pPr>
        <w:pStyle w:val="BodyText"/>
        <w:kinsoku w:val="0"/>
        <w:overflowPunct w:val="0"/>
        <w:spacing w:before="5"/>
        <w:rPr>
          <w:rFonts w:ascii="Verdana" w:hAnsi="Verdana" w:cs="Verdana"/>
          <w:b/>
          <w:bCs/>
          <w:sz w:val="10"/>
          <w:szCs w:val="10"/>
        </w:rPr>
      </w:pPr>
    </w:p>
    <w:p w14:paraId="24A9FE2C" w14:textId="6E4DDED8" w:rsidR="0091790A" w:rsidRPr="00A47CF5" w:rsidRDefault="00336B79">
      <w:pPr>
        <w:pStyle w:val="BodyText"/>
        <w:tabs>
          <w:tab w:val="left" w:pos="7287"/>
          <w:tab w:val="left" w:pos="8139"/>
        </w:tabs>
        <w:kinsoku w:val="0"/>
        <w:overflowPunct w:val="0"/>
        <w:ind w:left="220" w:right="135"/>
        <w:rPr>
          <w:spacing w:val="-1"/>
        </w:rPr>
      </w:pPr>
      <w:r>
        <w:rPr>
          <w:noProof/>
        </w:rPr>
        <mc:AlternateContent>
          <mc:Choice Requires="wps">
            <w:drawing>
              <wp:anchor distT="0" distB="0" distL="114300" distR="114300" simplePos="0" relativeHeight="251659776" behindDoc="1" locked="0" layoutInCell="0" allowOverlap="1" wp14:anchorId="40CF32FE" wp14:editId="4D1D0B78">
                <wp:simplePos x="0" y="0"/>
                <wp:positionH relativeFrom="page">
                  <wp:posOffset>967740</wp:posOffset>
                </wp:positionH>
                <wp:positionV relativeFrom="paragraph">
                  <wp:posOffset>-186055</wp:posOffset>
                </wp:positionV>
                <wp:extent cx="3192780" cy="9271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2A88A" w14:textId="77777777" w:rsidR="0091790A" w:rsidRDefault="0091790A">
                            <w:pPr>
                              <w:pStyle w:val="BodyText"/>
                              <w:kinsoku w:val="0"/>
                              <w:overflowPunct w:val="0"/>
                              <w:rPr>
                                <w:rFonts w:ascii="Verdana" w:hAnsi="Verdana" w:cs="Verdana"/>
                                <w:b/>
                                <w:bCs/>
                                <w:spacing w:val="-1"/>
                                <w:sz w:val="12"/>
                                <w:szCs w:val="12"/>
                              </w:rPr>
                            </w:pPr>
                            <w:r>
                              <w:rPr>
                                <w:rFonts w:ascii="Verdana" w:hAnsi="Verdana" w:cs="Verdana"/>
                                <w:b/>
                                <w:bCs/>
                                <w:spacing w:val="-1"/>
                                <w:sz w:val="12"/>
                                <w:szCs w:val="12"/>
                              </w:rPr>
                              <w:t>___________________________________________________________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F32FE" id="Text Box 12" o:spid="_x0000_s1033" type="#_x0000_t202" style="position:absolute;left:0;text-align:left;margin-left:76.2pt;margin-top:-14.65pt;width:251.4pt;height:7.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" o:allowincell="f" filled="f" stroked="f">
                <v:textbox inset="0,0,0,0">
                  <w:txbxContent>
                    <w:p w14:paraId="71A2A88A" w14:textId="77777777" w:rsidR="0091790A" w:rsidRDefault="0091790A">
                      <w:pPr>
                        <w:pStyle w:val="BodyText"/>
                        <w:kinsoku w:val="0"/>
                        <w:overflowPunct w:val="0"/>
                        <w:rPr>
                          <w:rFonts w:ascii="Verdana" w:hAnsi="Verdana" w:cs="Verdana"/>
                          <w:b/>
                          <w:bCs/>
                          <w:spacing w:val="-1"/>
                          <w:sz w:val="12"/>
                          <w:szCs w:val="12"/>
                        </w:rPr>
                      </w:pPr>
                      <w:r>
                        <w:rPr>
                          <w:rFonts w:ascii="Verdana" w:hAnsi="Verdana" w:cs="Verdana"/>
                          <w:b/>
                          <w:bCs/>
                          <w:spacing w:val="-1"/>
                          <w:sz w:val="12"/>
                          <w:szCs w:val="12"/>
                        </w:rPr>
                        <w:t>___________________________________________________________</w:t>
                      </w:r>
                    </w:p>
                  </w:txbxContent>
                </v:textbox>
                <w10:wrap anchorx="page"/>
              </v:shape>
            </w:pict>
          </mc:Fallback>
        </mc:AlternateContent>
      </w:r>
      <w:r w:rsidR="0091790A" w:rsidRPr="00A47CF5">
        <w:t>638 Independence Parkway,</w:t>
      </w:r>
      <w:r w:rsidR="0091790A" w:rsidRPr="00A47CF5">
        <w:rPr>
          <w:spacing w:val="-4"/>
        </w:rPr>
        <w:t xml:space="preserve"> </w:t>
      </w:r>
      <w:r w:rsidR="0091790A" w:rsidRPr="00A47CF5">
        <w:t>Suite</w:t>
      </w:r>
      <w:r w:rsidR="0091790A" w:rsidRPr="00A47CF5">
        <w:rPr>
          <w:spacing w:val="-1"/>
        </w:rPr>
        <w:t xml:space="preserve"> </w:t>
      </w:r>
      <w:r w:rsidR="0091790A" w:rsidRPr="00A47CF5">
        <w:t>240</w:t>
      </w:r>
      <w:r w:rsidR="0091790A" w:rsidRPr="00A47CF5">
        <w:tab/>
      </w:r>
      <w:hyperlink r:id="rId8" w:history="1">
        <w:r w:rsidR="0091790A" w:rsidRPr="00A47CF5">
          <w:rPr>
            <w:spacing w:val="-1"/>
          </w:rPr>
          <w:t>www.hamilton-csc.com</w:t>
        </w:r>
      </w:hyperlink>
    </w:p>
    <w:p w14:paraId="28889296" w14:textId="77777777" w:rsidR="0091790A" w:rsidRPr="00A47CF5" w:rsidRDefault="0091790A">
      <w:pPr>
        <w:pStyle w:val="BodyText"/>
        <w:kinsoku w:val="0"/>
        <w:overflowPunct w:val="0"/>
        <w:ind w:left="220"/>
      </w:pPr>
      <w:r w:rsidRPr="00A47CF5">
        <w:t>Chesapeake, VA</w:t>
      </w:r>
      <w:r w:rsidRPr="00A47CF5">
        <w:rPr>
          <w:spacing w:val="54"/>
        </w:rPr>
        <w:t xml:space="preserve"> </w:t>
      </w:r>
      <w:r w:rsidRPr="00A47CF5">
        <w:t>23320</w:t>
      </w:r>
      <w:r w:rsidR="00244E02" w:rsidRPr="00A47CF5">
        <w:tab/>
      </w:r>
      <w:r w:rsidR="00244E02" w:rsidRPr="00A47CF5">
        <w:tab/>
      </w:r>
      <w:r w:rsidR="00244E02" w:rsidRPr="00A47CF5">
        <w:tab/>
      </w:r>
      <w:r w:rsidR="00244E02" w:rsidRPr="00A47CF5">
        <w:tab/>
      </w:r>
      <w:r w:rsidR="00244E02" w:rsidRPr="00A47CF5">
        <w:tab/>
      </w:r>
      <w:r w:rsidR="00CA0AFE" w:rsidRPr="00A47CF5">
        <w:tab/>
      </w:r>
      <w:r w:rsidR="00CA0AFE" w:rsidRPr="00A47CF5">
        <w:tab/>
        <w:t xml:space="preserve"> </w:t>
      </w:r>
      <w:r w:rsidR="00CA0AFE" w:rsidRPr="00A47CF5">
        <w:tab/>
        <w:t xml:space="preserve"> (757)</w:t>
      </w:r>
      <w:r w:rsidR="00A47CF5" w:rsidRPr="00A47CF5">
        <w:t xml:space="preserve"> </w:t>
      </w:r>
      <w:r w:rsidR="00CA0AFE" w:rsidRPr="00A47CF5">
        <w:t>558-2442</w:t>
      </w:r>
    </w:p>
    <w:sectPr w:rsidR="0091790A" w:rsidRPr="00A47CF5">
      <w:type w:val="continuous"/>
      <w:pgSz w:w="12240" w:h="15840"/>
      <w:pgMar w:top="380" w:right="1300" w:bottom="0" w:left="12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EB9"/>
    <w:rsid w:val="0017382E"/>
    <w:rsid w:val="00244E02"/>
    <w:rsid w:val="0026086A"/>
    <w:rsid w:val="00336B79"/>
    <w:rsid w:val="003C6EB9"/>
    <w:rsid w:val="00423346"/>
    <w:rsid w:val="00761A6F"/>
    <w:rsid w:val="008747E7"/>
    <w:rsid w:val="0091790A"/>
    <w:rsid w:val="0092637A"/>
    <w:rsid w:val="00940E7A"/>
    <w:rsid w:val="009A0EA3"/>
    <w:rsid w:val="00A47CF5"/>
    <w:rsid w:val="00AF4539"/>
    <w:rsid w:val="00B40486"/>
    <w:rsid w:val="00B74910"/>
    <w:rsid w:val="00CA0AFE"/>
    <w:rsid w:val="00D155D5"/>
    <w:rsid w:val="00EF2A1C"/>
    <w:rsid w:val="00F011B0"/>
    <w:rsid w:val="00F13030"/>
    <w:rsid w:val="00F36876"/>
    <w:rsid w:val="00F5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CD08CB"/>
  <w14:defaultImageDpi w14:val="0"/>
  <w15:docId w15:val="{20D07328-28BD-45C1-95B1-176BDF77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rPr>
  </w:style>
  <w:style w:type="paragraph" w:styleId="Heading1">
    <w:name w:val="heading 1"/>
    <w:basedOn w:val="Normal"/>
    <w:next w:val="Normal"/>
    <w:link w:val="Heading1Char"/>
    <w:uiPriority w:val="1"/>
    <w:qFormat/>
    <w:pPr>
      <w:ind w:left="1691"/>
      <w:outlineLvl w:val="0"/>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paragraph" w:styleId="BodyText">
    <w:name w:val="Body Text"/>
    <w:basedOn w:val="Normal"/>
    <w:link w:val="BodyTextChar"/>
    <w:uiPriority w:val="1"/>
    <w:qFormat/>
    <w:rPr>
      <w:rFonts w:ascii="Times New Roman" w:hAnsi="Times New Roman" w:cs="Times New Roman"/>
      <w:sz w:val="24"/>
      <w:szCs w:val="24"/>
    </w:rPr>
  </w:style>
  <w:style w:type="character" w:customStyle="1" w:styleId="BodyTextChar">
    <w:name w:val="Body Text Char"/>
    <w:link w:val="BodyText"/>
    <w:uiPriority w:val="99"/>
    <w:semiHidden/>
    <w:locked/>
    <w:rPr>
      <w:rFonts w:ascii="Calibri" w:hAnsi="Calibri" w:cs="Calibri"/>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pPr>
      <w:spacing w:line="248" w:lineRule="exact"/>
      <w:ind w:left="106"/>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hamilton-csc.com/"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HAMILTON CONSULTING SOLUTIONS CORP</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CONSULTING SOLUTIONS CORP</dc:title>
  <dc:subject/>
  <dc:creator>Patricia D Hamilton</dc:creator>
  <cp:keywords/>
  <dc:description/>
  <cp:lastModifiedBy>Patti Hamilton</cp:lastModifiedBy>
  <cp:revision>4</cp:revision>
  <dcterms:created xsi:type="dcterms:W3CDTF">2020-02-06T12:56:00Z</dcterms:created>
  <dcterms:modified xsi:type="dcterms:W3CDTF">2020-02-06T12:58:00Z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18 for Word</vt:lpwstr>
  </property>
</Properties>
</file>